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392BBE9" w:rsidR="008D704D" w:rsidRPr="004C392F" w:rsidRDefault="006C688B" w:rsidP="004C392F">
      <w:pPr>
        <w:pStyle w:val="Heading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A21594">
        <w:rPr>
          <w:rFonts w:ascii="Times New Roman" w:eastAsia="Calibri" w:hAnsi="Times New Roman" w:cs="Times New Roman"/>
          <w:color w:val="000000" w:themeColor="text1"/>
          <w:sz w:val="20"/>
          <w:szCs w:val="22"/>
        </w:rPr>
        <w:t>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BD523A" w:rsidRDefault="000608EF" w:rsidP="00525D12">
      <w:pPr>
        <w:pStyle w:val="Subtitle"/>
        <w:spacing w:after="0" w:line="240" w:lineRule="auto"/>
        <w:jc w:val="center"/>
        <w:rPr>
          <w:rFonts w:ascii="Times New Roman" w:hAnsi="Times New Roman" w:cs="Times New Roman"/>
          <w:b/>
          <w:bCs/>
          <w:color w:val="000000" w:themeColor="text1"/>
          <w:spacing w:val="0"/>
          <w:sz w:val="24"/>
          <w:szCs w:val="24"/>
        </w:rPr>
      </w:pPr>
      <w:r w:rsidRPr="00BD523A">
        <w:rPr>
          <w:rFonts w:ascii="Times New Roman" w:hAnsi="Times New Roman" w:cs="Times New Roman"/>
          <w:b/>
          <w:bCs/>
          <w:color w:val="000000" w:themeColor="text1"/>
          <w:spacing w:val="0"/>
          <w:sz w:val="24"/>
          <w:szCs w:val="24"/>
        </w:rPr>
        <w:t>PASIŪLYMAS</w:t>
      </w:r>
    </w:p>
    <w:p w14:paraId="4E721A72" w14:textId="4472A1C8" w:rsidR="00BD523A" w:rsidRPr="00BD523A" w:rsidRDefault="004C392F" w:rsidP="00203725">
      <w:pPr>
        <w:spacing w:after="0" w:line="240" w:lineRule="auto"/>
        <w:jc w:val="center"/>
        <w:rPr>
          <w:rFonts w:ascii="Times New Roman" w:hAnsi="Times New Roman" w:cs="Times New Roman"/>
          <w:b/>
          <w:bCs/>
          <w:sz w:val="24"/>
          <w:szCs w:val="24"/>
          <w:lang w:eastAsia="en-US"/>
        </w:rPr>
      </w:pPr>
      <w:r w:rsidRPr="00BD523A">
        <w:rPr>
          <w:rFonts w:ascii="Times New Roman" w:hAnsi="Times New Roman" w:cs="Times New Roman"/>
          <w:b/>
          <w:bCs/>
          <w:sz w:val="24"/>
          <w:szCs w:val="24"/>
          <w:lang w:eastAsia="en-US"/>
        </w:rPr>
        <w:t xml:space="preserve">DĖL </w:t>
      </w:r>
      <w:r w:rsidR="00FA32E8" w:rsidRPr="00BD523A">
        <w:rPr>
          <w:rFonts w:ascii="Times New Roman" w:hAnsi="Times New Roman" w:cs="Times New Roman"/>
          <w:b/>
          <w:bCs/>
          <w:sz w:val="24"/>
          <w:szCs w:val="24"/>
          <w:lang w:eastAsia="en-US"/>
        </w:rPr>
        <w:t>INFRASTRUKTŪROS VYSTYMO VIZIJOS PARENGIMO PASLAUGŲ</w:t>
      </w:r>
      <w:r w:rsidR="00451B7D" w:rsidRPr="00BD523A">
        <w:rPr>
          <w:rFonts w:ascii="Times New Roman" w:hAnsi="Times New Roman" w:cs="Times New Roman"/>
          <w:b/>
          <w:bCs/>
          <w:sz w:val="24"/>
          <w:szCs w:val="24"/>
          <w:lang w:eastAsia="en-US"/>
        </w:rPr>
        <w:t xml:space="preserve"> </w:t>
      </w:r>
    </w:p>
    <w:p w14:paraId="75C490A4" w14:textId="7BF05822" w:rsidR="00BD00CF" w:rsidRPr="00BD523A" w:rsidRDefault="00451B7D" w:rsidP="00203725">
      <w:pPr>
        <w:spacing w:after="0" w:line="240" w:lineRule="auto"/>
        <w:jc w:val="center"/>
        <w:rPr>
          <w:rFonts w:ascii="Times New Roman" w:hAnsi="Times New Roman" w:cs="Times New Roman"/>
          <w:b/>
          <w:bCs/>
          <w:sz w:val="24"/>
          <w:szCs w:val="24"/>
          <w:lang w:eastAsia="en-US"/>
        </w:rPr>
      </w:pPr>
      <w:r w:rsidRPr="00BD523A">
        <w:rPr>
          <w:rFonts w:ascii="Times New Roman" w:hAnsi="Times New Roman" w:cs="Times New Roman"/>
          <w:b/>
          <w:bCs/>
          <w:sz w:val="24"/>
          <w:szCs w:val="24"/>
          <w:lang w:eastAsia="en-US"/>
        </w:rPr>
        <w:t xml:space="preserve">SUPAPRASTINTO ATVIRO </w:t>
      </w:r>
      <w:r w:rsidR="00A21594" w:rsidRPr="00BD523A">
        <w:rPr>
          <w:rFonts w:ascii="Times New Roman" w:hAnsi="Times New Roman" w:cs="Times New Roman"/>
          <w:b/>
          <w:bCs/>
          <w:sz w:val="24"/>
          <w:szCs w:val="24"/>
          <w:lang w:eastAsia="en-US"/>
        </w:rPr>
        <w:t xml:space="preserve"> </w:t>
      </w:r>
      <w:r w:rsidRPr="00BD523A">
        <w:rPr>
          <w:rFonts w:ascii="Times New Roman" w:hAnsi="Times New Roman" w:cs="Times New Roman"/>
          <w:b/>
          <w:bCs/>
          <w:sz w:val="24"/>
          <w:szCs w:val="24"/>
          <w:lang w:eastAsia="en-US"/>
        </w:rPr>
        <w:t>KONKURSO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BD523A">
      <w:pPr>
        <w:spacing w:after="0" w:line="240" w:lineRule="auto"/>
        <w:rPr>
          <w:rFonts w:ascii="Times New Roman" w:hAnsi="Times New Roman"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5C006A" w:rsidRPr="004C392F" w14:paraId="481720F5" w14:textId="77777777" w:rsidTr="00BD523A">
        <w:trPr>
          <w:trHeight w:val="491"/>
        </w:trPr>
        <w:tc>
          <w:tcPr>
            <w:tcW w:w="2268" w:type="dxa"/>
            <w:tcBorders>
              <w:bottom w:val="single" w:sz="4" w:space="0" w:color="auto"/>
            </w:tcBorders>
          </w:tcPr>
          <w:p w14:paraId="735612AB" w14:textId="43860807" w:rsidR="005C006A" w:rsidRPr="004C392F" w:rsidRDefault="00BD523A" w:rsidP="005C006A">
            <w:pPr>
              <w:rPr>
                <w:rFonts w:hAnsi="Times New Roman" w:cs="Times New Roman"/>
                <w:sz w:val="22"/>
                <w:szCs w:val="22"/>
              </w:rPr>
            </w:pPr>
            <w:r>
              <w:rPr>
                <w:rFonts w:hAnsi="Times New Roman" w:cs="Times New Roman"/>
                <w:sz w:val="24"/>
                <w:szCs w:val="22"/>
                <w:lang w:eastAsia="zh-CN"/>
              </w:rPr>
              <w:t xml:space="preserve">VšĮ </w:t>
            </w:r>
            <w:r w:rsidR="005C006A"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BD523A">
        <w:trPr>
          <w:trHeight w:val="395"/>
        </w:trPr>
        <w:tc>
          <w:tcPr>
            <w:tcW w:w="2268" w:type="dxa"/>
            <w:tcBorders>
              <w:top w:val="single" w:sz="4" w:space="0" w:color="auto"/>
            </w:tcBorders>
          </w:tcPr>
          <w:p w14:paraId="3A583424" w14:textId="6065475A" w:rsidR="00BD00CF" w:rsidRPr="004C392F" w:rsidRDefault="00BD00CF" w:rsidP="00BD00CF">
            <w:pPr>
              <w:rPr>
                <w:rFonts w:hAnsi="Times New Roman" w:cs="Times New Roman"/>
                <w:sz w:val="22"/>
                <w:szCs w:val="22"/>
              </w:rPr>
            </w:pPr>
          </w:p>
        </w:tc>
      </w:tr>
    </w:tbl>
    <w:p w14:paraId="0DD6D0EE" w14:textId="7BEB05E6" w:rsidR="006C00E3" w:rsidRPr="00BD523A" w:rsidRDefault="000608EF" w:rsidP="006C00E3">
      <w:pPr>
        <w:pStyle w:val="ListParagraph"/>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p>
    <w:p w14:paraId="49D71F68" w14:textId="5A6C7524" w:rsidR="004C392F"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961"/>
      </w:tblGrid>
      <w:tr w:rsidR="00451B7D" w:rsidRPr="00BD523A" w14:paraId="769B4D82" w14:textId="77777777" w:rsidTr="00AF0448">
        <w:tc>
          <w:tcPr>
            <w:tcW w:w="4678" w:type="dxa"/>
            <w:tcBorders>
              <w:top w:val="single" w:sz="4" w:space="0" w:color="auto"/>
              <w:left w:val="single" w:sz="4" w:space="0" w:color="auto"/>
              <w:bottom w:val="single" w:sz="4" w:space="0" w:color="auto"/>
              <w:right w:val="single" w:sz="4" w:space="0" w:color="auto"/>
            </w:tcBorders>
          </w:tcPr>
          <w:p w14:paraId="58954A33" w14:textId="77777777" w:rsidR="00451B7D" w:rsidRPr="00BD523A" w:rsidRDefault="00451B7D" w:rsidP="00451B7D">
            <w:pPr>
              <w:pStyle w:val="Footer"/>
              <w:spacing w:after="0" w:line="240" w:lineRule="auto"/>
              <w:rPr>
                <w:rFonts w:ascii="Times New Roman" w:hAnsi="Times New Roman" w:cs="Times New Roman"/>
                <w:sz w:val="22"/>
                <w:szCs w:val="22"/>
              </w:rPr>
            </w:pPr>
            <w:r w:rsidRPr="00BD523A">
              <w:rPr>
                <w:rFonts w:ascii="Times New Roman" w:hAnsi="Times New Roman" w:cs="Times New Roman"/>
                <w:sz w:val="22"/>
                <w:szCs w:val="22"/>
              </w:rPr>
              <w:t>Tiekėjo pavadinimas</w:t>
            </w:r>
          </w:p>
        </w:tc>
        <w:tc>
          <w:tcPr>
            <w:tcW w:w="4961" w:type="dxa"/>
            <w:tcBorders>
              <w:top w:val="single" w:sz="4" w:space="0" w:color="auto"/>
              <w:left w:val="single" w:sz="4" w:space="0" w:color="auto"/>
              <w:bottom w:val="single" w:sz="4" w:space="0" w:color="auto"/>
              <w:right w:val="single" w:sz="4" w:space="0" w:color="auto"/>
            </w:tcBorders>
          </w:tcPr>
          <w:p w14:paraId="724C5D11"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6F1F7CDB" w14:textId="77777777" w:rsidTr="00AF0448">
        <w:tc>
          <w:tcPr>
            <w:tcW w:w="4678" w:type="dxa"/>
            <w:tcBorders>
              <w:top w:val="single" w:sz="4" w:space="0" w:color="auto"/>
              <w:left w:val="single" w:sz="4" w:space="0" w:color="auto"/>
              <w:bottom w:val="single" w:sz="4" w:space="0" w:color="auto"/>
              <w:right w:val="single" w:sz="4" w:space="0" w:color="auto"/>
            </w:tcBorders>
          </w:tcPr>
          <w:p w14:paraId="3EF969A4" w14:textId="77777777" w:rsidR="00451B7D" w:rsidRPr="00BD523A" w:rsidRDefault="00451B7D" w:rsidP="00451B7D">
            <w:pPr>
              <w:pStyle w:val="Footer"/>
              <w:spacing w:after="0" w:line="240" w:lineRule="auto"/>
              <w:rPr>
                <w:rFonts w:ascii="Times New Roman" w:hAnsi="Times New Roman" w:cs="Times New Roman"/>
                <w:sz w:val="22"/>
                <w:szCs w:val="22"/>
              </w:rPr>
            </w:pPr>
            <w:r w:rsidRPr="00BD523A">
              <w:rPr>
                <w:rFonts w:ascii="Times New Roman" w:hAnsi="Times New Roman" w:cs="Times New Roman"/>
                <w:sz w:val="22"/>
                <w:szCs w:val="22"/>
              </w:rPr>
              <w:t>Tiekėjo adresas</w:t>
            </w:r>
          </w:p>
        </w:tc>
        <w:tc>
          <w:tcPr>
            <w:tcW w:w="4961" w:type="dxa"/>
            <w:tcBorders>
              <w:top w:val="single" w:sz="4" w:space="0" w:color="auto"/>
              <w:left w:val="single" w:sz="4" w:space="0" w:color="auto"/>
              <w:bottom w:val="single" w:sz="4" w:space="0" w:color="auto"/>
              <w:right w:val="single" w:sz="4" w:space="0" w:color="auto"/>
            </w:tcBorders>
          </w:tcPr>
          <w:p w14:paraId="01568456"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3B6A47A3" w14:textId="77777777" w:rsidTr="00AF0448">
        <w:tc>
          <w:tcPr>
            <w:tcW w:w="4678" w:type="dxa"/>
            <w:tcBorders>
              <w:top w:val="single" w:sz="4" w:space="0" w:color="auto"/>
              <w:left w:val="single" w:sz="4" w:space="0" w:color="auto"/>
              <w:bottom w:val="single" w:sz="4" w:space="0" w:color="auto"/>
              <w:right w:val="single" w:sz="4" w:space="0" w:color="auto"/>
            </w:tcBorders>
          </w:tcPr>
          <w:p w14:paraId="2605BE72" w14:textId="77777777" w:rsidR="00451B7D" w:rsidRPr="00BD523A" w:rsidRDefault="00451B7D" w:rsidP="00451B7D">
            <w:pPr>
              <w:pStyle w:val="Footer"/>
              <w:spacing w:after="0" w:line="240" w:lineRule="auto"/>
              <w:rPr>
                <w:rFonts w:ascii="Times New Roman" w:hAnsi="Times New Roman" w:cs="Times New Roman"/>
                <w:sz w:val="22"/>
                <w:szCs w:val="22"/>
              </w:rPr>
            </w:pPr>
            <w:r w:rsidRPr="00BD523A">
              <w:rPr>
                <w:rFonts w:ascii="Times New Roman" w:hAnsi="Times New Roman" w:cs="Times New Roman"/>
                <w:sz w:val="22"/>
                <w:szCs w:val="22"/>
              </w:rPr>
              <w:t xml:space="preserve">Juridinio asmens kodas </w:t>
            </w:r>
          </w:p>
        </w:tc>
        <w:tc>
          <w:tcPr>
            <w:tcW w:w="4961" w:type="dxa"/>
            <w:tcBorders>
              <w:top w:val="single" w:sz="4" w:space="0" w:color="auto"/>
              <w:left w:val="single" w:sz="4" w:space="0" w:color="auto"/>
              <w:bottom w:val="single" w:sz="4" w:space="0" w:color="auto"/>
              <w:right w:val="single" w:sz="4" w:space="0" w:color="auto"/>
            </w:tcBorders>
          </w:tcPr>
          <w:p w14:paraId="4567D52F"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69989DD5" w14:textId="77777777" w:rsidTr="00AF0448">
        <w:tc>
          <w:tcPr>
            <w:tcW w:w="4678" w:type="dxa"/>
            <w:tcBorders>
              <w:top w:val="single" w:sz="4" w:space="0" w:color="auto"/>
              <w:left w:val="single" w:sz="4" w:space="0" w:color="auto"/>
              <w:bottom w:val="single" w:sz="4" w:space="0" w:color="auto"/>
              <w:right w:val="single" w:sz="4" w:space="0" w:color="auto"/>
            </w:tcBorders>
          </w:tcPr>
          <w:p w14:paraId="774B10B4" w14:textId="77777777" w:rsidR="00451B7D" w:rsidRPr="00BD523A" w:rsidRDefault="00451B7D" w:rsidP="00451B7D">
            <w:pPr>
              <w:pStyle w:val="Footer"/>
              <w:spacing w:after="0" w:line="240" w:lineRule="auto"/>
              <w:rPr>
                <w:rFonts w:ascii="Times New Roman" w:hAnsi="Times New Roman" w:cs="Times New Roman"/>
                <w:sz w:val="22"/>
                <w:szCs w:val="22"/>
              </w:rPr>
            </w:pPr>
            <w:r w:rsidRPr="00BD523A">
              <w:rPr>
                <w:rFonts w:ascii="Times New Roman" w:hAnsi="Times New Roman" w:cs="Times New Roman"/>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14:paraId="15CCB717"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2B713FA7" w14:textId="77777777" w:rsidTr="00AF0448">
        <w:tc>
          <w:tcPr>
            <w:tcW w:w="4678" w:type="dxa"/>
            <w:tcBorders>
              <w:top w:val="single" w:sz="4" w:space="0" w:color="auto"/>
              <w:left w:val="single" w:sz="4" w:space="0" w:color="auto"/>
              <w:bottom w:val="single" w:sz="4" w:space="0" w:color="auto"/>
              <w:right w:val="single" w:sz="4" w:space="0" w:color="auto"/>
            </w:tcBorders>
          </w:tcPr>
          <w:p w14:paraId="1EEBE23A" w14:textId="77777777" w:rsidR="00451B7D" w:rsidRPr="00BD523A" w:rsidRDefault="00451B7D" w:rsidP="00451B7D">
            <w:pPr>
              <w:pStyle w:val="Footer"/>
              <w:spacing w:after="0" w:line="240" w:lineRule="auto"/>
              <w:rPr>
                <w:rFonts w:ascii="Times New Roman" w:hAnsi="Times New Roman" w:cs="Times New Roman"/>
                <w:sz w:val="22"/>
                <w:szCs w:val="22"/>
              </w:rPr>
            </w:pPr>
            <w:r w:rsidRPr="00BD523A">
              <w:rPr>
                <w:rFonts w:ascii="Times New Roman" w:hAnsi="Times New Roman" w:cs="Times New Roman"/>
                <w:sz w:val="22"/>
                <w:szCs w:val="22"/>
              </w:rPr>
              <w:t>Įmonės vadovo pareigos, vardas ir pavardė</w:t>
            </w:r>
          </w:p>
        </w:tc>
        <w:tc>
          <w:tcPr>
            <w:tcW w:w="4961" w:type="dxa"/>
            <w:tcBorders>
              <w:top w:val="single" w:sz="4" w:space="0" w:color="auto"/>
              <w:left w:val="single" w:sz="4" w:space="0" w:color="auto"/>
              <w:bottom w:val="single" w:sz="4" w:space="0" w:color="auto"/>
              <w:right w:val="single" w:sz="4" w:space="0" w:color="auto"/>
            </w:tcBorders>
          </w:tcPr>
          <w:p w14:paraId="5A52897C"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0DD2C6DF" w14:textId="77777777" w:rsidTr="00AF0448">
        <w:tc>
          <w:tcPr>
            <w:tcW w:w="4678" w:type="dxa"/>
            <w:tcBorders>
              <w:top w:val="single" w:sz="4" w:space="0" w:color="auto"/>
              <w:left w:val="single" w:sz="4" w:space="0" w:color="auto"/>
              <w:bottom w:val="single" w:sz="4" w:space="0" w:color="auto"/>
              <w:right w:val="single" w:sz="4" w:space="0" w:color="auto"/>
            </w:tcBorders>
          </w:tcPr>
          <w:p w14:paraId="32A3A8D5" w14:textId="77777777" w:rsidR="00451B7D" w:rsidRPr="00BD523A" w:rsidRDefault="00451B7D" w:rsidP="00451B7D">
            <w:pPr>
              <w:pStyle w:val="Footer"/>
              <w:spacing w:after="0" w:line="240" w:lineRule="auto"/>
              <w:rPr>
                <w:rFonts w:ascii="Times New Roman" w:hAnsi="Times New Roman" w:cs="Times New Roman"/>
                <w:sz w:val="22"/>
                <w:szCs w:val="22"/>
              </w:rPr>
            </w:pPr>
            <w:r w:rsidRPr="00BD523A">
              <w:rPr>
                <w:rFonts w:ascii="Times New Roman" w:hAnsi="Times New Roman" w:cs="Times New Roman"/>
                <w:sz w:val="22"/>
                <w:szCs w:val="22"/>
              </w:rPr>
              <w:t>Už pasiūlymą atsakingo asmens pareigos, vardas ir pavardė</w:t>
            </w:r>
          </w:p>
        </w:tc>
        <w:tc>
          <w:tcPr>
            <w:tcW w:w="4961" w:type="dxa"/>
            <w:tcBorders>
              <w:top w:val="single" w:sz="4" w:space="0" w:color="auto"/>
              <w:left w:val="single" w:sz="4" w:space="0" w:color="auto"/>
              <w:bottom w:val="single" w:sz="4" w:space="0" w:color="auto"/>
              <w:right w:val="single" w:sz="4" w:space="0" w:color="auto"/>
            </w:tcBorders>
          </w:tcPr>
          <w:p w14:paraId="4B90D1F0"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38B261AA" w14:textId="77777777" w:rsidTr="00AF0448">
        <w:tc>
          <w:tcPr>
            <w:tcW w:w="4678" w:type="dxa"/>
            <w:tcBorders>
              <w:top w:val="single" w:sz="4" w:space="0" w:color="auto"/>
              <w:left w:val="single" w:sz="4" w:space="0" w:color="auto"/>
              <w:bottom w:val="single" w:sz="4" w:space="0" w:color="auto"/>
              <w:right w:val="single" w:sz="4" w:space="0" w:color="auto"/>
            </w:tcBorders>
          </w:tcPr>
          <w:p w14:paraId="6A2414F4" w14:textId="77777777" w:rsidR="00451B7D" w:rsidRPr="00BD523A" w:rsidRDefault="00451B7D" w:rsidP="00451B7D">
            <w:pPr>
              <w:pStyle w:val="Footer"/>
              <w:spacing w:after="0" w:line="240" w:lineRule="auto"/>
              <w:rPr>
                <w:rFonts w:ascii="Times New Roman" w:hAnsi="Times New Roman" w:cs="Times New Roman"/>
                <w:sz w:val="22"/>
                <w:szCs w:val="22"/>
              </w:rPr>
            </w:pPr>
            <w:r w:rsidRPr="00BD523A">
              <w:rPr>
                <w:rFonts w:ascii="Times New Roman" w:hAnsi="Times New Roman" w:cs="Times New Roman"/>
                <w:sz w:val="22"/>
                <w:szCs w:val="22"/>
              </w:rPr>
              <w:t>Telefono numeris</w:t>
            </w:r>
          </w:p>
        </w:tc>
        <w:tc>
          <w:tcPr>
            <w:tcW w:w="4961" w:type="dxa"/>
            <w:tcBorders>
              <w:top w:val="single" w:sz="4" w:space="0" w:color="auto"/>
              <w:left w:val="single" w:sz="4" w:space="0" w:color="auto"/>
              <w:bottom w:val="single" w:sz="4" w:space="0" w:color="auto"/>
              <w:right w:val="single" w:sz="4" w:space="0" w:color="auto"/>
            </w:tcBorders>
          </w:tcPr>
          <w:p w14:paraId="0544BA79"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4900D928" w14:textId="77777777" w:rsidTr="00AF0448">
        <w:tc>
          <w:tcPr>
            <w:tcW w:w="4678" w:type="dxa"/>
            <w:tcBorders>
              <w:top w:val="single" w:sz="4" w:space="0" w:color="auto"/>
              <w:left w:val="single" w:sz="4" w:space="0" w:color="auto"/>
              <w:bottom w:val="single" w:sz="4" w:space="0" w:color="auto"/>
              <w:right w:val="single" w:sz="4" w:space="0" w:color="auto"/>
            </w:tcBorders>
          </w:tcPr>
          <w:p w14:paraId="2E5988F5" w14:textId="77777777" w:rsidR="00451B7D" w:rsidRPr="00BD523A" w:rsidRDefault="00451B7D" w:rsidP="00451B7D">
            <w:pPr>
              <w:spacing w:after="0" w:line="240" w:lineRule="auto"/>
              <w:rPr>
                <w:rFonts w:ascii="Times New Roman" w:hAnsi="Times New Roman" w:cs="Times New Roman"/>
                <w:sz w:val="22"/>
                <w:szCs w:val="22"/>
              </w:rPr>
            </w:pPr>
            <w:r w:rsidRPr="00BD523A">
              <w:rPr>
                <w:rFonts w:ascii="Times New Roman" w:hAnsi="Times New Roman" w:cs="Times New Roman"/>
                <w:sz w:val="22"/>
                <w:szCs w:val="22"/>
              </w:rPr>
              <w:t>El. pašto adresas</w:t>
            </w:r>
          </w:p>
        </w:tc>
        <w:tc>
          <w:tcPr>
            <w:tcW w:w="4961" w:type="dxa"/>
            <w:tcBorders>
              <w:top w:val="single" w:sz="4" w:space="0" w:color="auto"/>
              <w:left w:val="single" w:sz="4" w:space="0" w:color="auto"/>
              <w:bottom w:val="single" w:sz="4" w:space="0" w:color="auto"/>
              <w:right w:val="single" w:sz="4" w:space="0" w:color="auto"/>
            </w:tcBorders>
          </w:tcPr>
          <w:p w14:paraId="3BE7DC72"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54B68631" w14:textId="77777777" w:rsidTr="00AF0448">
        <w:tc>
          <w:tcPr>
            <w:tcW w:w="4678" w:type="dxa"/>
            <w:tcBorders>
              <w:top w:val="single" w:sz="4" w:space="0" w:color="auto"/>
              <w:left w:val="single" w:sz="4" w:space="0" w:color="auto"/>
              <w:bottom w:val="single" w:sz="4" w:space="0" w:color="auto"/>
              <w:right w:val="single" w:sz="4" w:space="0" w:color="auto"/>
            </w:tcBorders>
          </w:tcPr>
          <w:p w14:paraId="4097A1E8" w14:textId="77777777" w:rsidR="00451B7D" w:rsidRPr="00BD523A" w:rsidRDefault="00451B7D" w:rsidP="00451B7D">
            <w:pPr>
              <w:spacing w:after="0" w:line="240" w:lineRule="auto"/>
              <w:rPr>
                <w:rFonts w:ascii="Times New Roman" w:hAnsi="Times New Roman" w:cs="Times New Roman"/>
                <w:sz w:val="22"/>
                <w:szCs w:val="22"/>
              </w:rPr>
            </w:pPr>
            <w:r w:rsidRPr="00BD523A">
              <w:rPr>
                <w:rFonts w:ascii="Times New Roman" w:hAnsi="Times New Roman" w:cs="Times New Roman"/>
                <w:sz w:val="22"/>
                <w:szCs w:val="22"/>
              </w:rPr>
              <w:t>Banko pavadinimas</w:t>
            </w:r>
          </w:p>
        </w:tc>
        <w:tc>
          <w:tcPr>
            <w:tcW w:w="4961" w:type="dxa"/>
            <w:tcBorders>
              <w:top w:val="single" w:sz="4" w:space="0" w:color="auto"/>
              <w:left w:val="single" w:sz="4" w:space="0" w:color="auto"/>
              <w:bottom w:val="single" w:sz="4" w:space="0" w:color="auto"/>
              <w:right w:val="single" w:sz="4" w:space="0" w:color="auto"/>
            </w:tcBorders>
          </w:tcPr>
          <w:p w14:paraId="142B1AF9"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3D8D3D6B" w14:textId="77777777" w:rsidTr="00AF0448">
        <w:tc>
          <w:tcPr>
            <w:tcW w:w="4678" w:type="dxa"/>
            <w:tcBorders>
              <w:top w:val="single" w:sz="4" w:space="0" w:color="auto"/>
              <w:left w:val="single" w:sz="4" w:space="0" w:color="auto"/>
              <w:bottom w:val="single" w:sz="4" w:space="0" w:color="auto"/>
              <w:right w:val="single" w:sz="4" w:space="0" w:color="auto"/>
            </w:tcBorders>
          </w:tcPr>
          <w:p w14:paraId="7946E76E" w14:textId="77777777" w:rsidR="00451B7D" w:rsidRPr="00BD523A" w:rsidRDefault="00451B7D" w:rsidP="00451B7D">
            <w:pPr>
              <w:spacing w:after="0" w:line="240" w:lineRule="auto"/>
              <w:rPr>
                <w:rFonts w:ascii="Times New Roman" w:hAnsi="Times New Roman" w:cs="Times New Roman"/>
                <w:sz w:val="22"/>
                <w:szCs w:val="22"/>
              </w:rPr>
            </w:pPr>
            <w:r w:rsidRPr="00BD523A">
              <w:rPr>
                <w:rFonts w:ascii="Times New Roman" w:hAnsi="Times New Roman" w:cs="Times New Roman"/>
                <w:sz w:val="22"/>
                <w:szCs w:val="22"/>
              </w:rPr>
              <w:t>Banko kodas</w:t>
            </w:r>
          </w:p>
        </w:tc>
        <w:tc>
          <w:tcPr>
            <w:tcW w:w="4961" w:type="dxa"/>
            <w:tcBorders>
              <w:top w:val="single" w:sz="4" w:space="0" w:color="auto"/>
              <w:left w:val="single" w:sz="4" w:space="0" w:color="auto"/>
              <w:bottom w:val="single" w:sz="4" w:space="0" w:color="auto"/>
              <w:right w:val="single" w:sz="4" w:space="0" w:color="auto"/>
            </w:tcBorders>
          </w:tcPr>
          <w:p w14:paraId="30295ACD"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45D13E95" w14:textId="77777777" w:rsidTr="00AF0448">
        <w:tc>
          <w:tcPr>
            <w:tcW w:w="4678" w:type="dxa"/>
            <w:tcBorders>
              <w:top w:val="single" w:sz="4" w:space="0" w:color="auto"/>
              <w:left w:val="single" w:sz="4" w:space="0" w:color="auto"/>
              <w:bottom w:val="single" w:sz="4" w:space="0" w:color="auto"/>
              <w:right w:val="single" w:sz="4" w:space="0" w:color="auto"/>
            </w:tcBorders>
          </w:tcPr>
          <w:p w14:paraId="6E7A0EA1" w14:textId="77777777" w:rsidR="00451B7D" w:rsidRPr="00BD523A" w:rsidRDefault="00451B7D" w:rsidP="00451B7D">
            <w:pPr>
              <w:spacing w:after="0" w:line="240" w:lineRule="auto"/>
              <w:rPr>
                <w:rFonts w:ascii="Times New Roman" w:hAnsi="Times New Roman" w:cs="Times New Roman"/>
                <w:sz w:val="22"/>
                <w:szCs w:val="22"/>
              </w:rPr>
            </w:pPr>
            <w:r w:rsidRPr="00BD523A">
              <w:rPr>
                <w:rFonts w:ascii="Times New Roman" w:hAnsi="Times New Roman" w:cs="Times New Roman"/>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14:paraId="5B9031BE" w14:textId="77777777" w:rsidR="00451B7D" w:rsidRPr="00BD523A" w:rsidRDefault="00451B7D" w:rsidP="00451B7D">
            <w:pPr>
              <w:spacing w:after="0" w:line="240" w:lineRule="auto"/>
              <w:jc w:val="center"/>
              <w:rPr>
                <w:rFonts w:ascii="Times New Roman" w:hAnsi="Times New Roman" w:cs="Times New Roman"/>
                <w:sz w:val="22"/>
                <w:szCs w:val="22"/>
              </w:rPr>
            </w:pPr>
          </w:p>
        </w:tc>
      </w:tr>
      <w:tr w:rsidR="00451B7D" w:rsidRPr="00BD523A" w14:paraId="7B86F60C" w14:textId="77777777" w:rsidTr="00AF0448">
        <w:tc>
          <w:tcPr>
            <w:tcW w:w="4678" w:type="dxa"/>
            <w:tcBorders>
              <w:top w:val="single" w:sz="4" w:space="0" w:color="auto"/>
              <w:left w:val="single" w:sz="4" w:space="0" w:color="auto"/>
              <w:bottom w:val="single" w:sz="4" w:space="0" w:color="auto"/>
              <w:right w:val="single" w:sz="4" w:space="0" w:color="auto"/>
            </w:tcBorders>
          </w:tcPr>
          <w:p w14:paraId="075ABDF0" w14:textId="77777777" w:rsidR="00451B7D" w:rsidRPr="00BD523A" w:rsidRDefault="00451B7D" w:rsidP="00451B7D">
            <w:pPr>
              <w:spacing w:after="0" w:line="240" w:lineRule="auto"/>
              <w:rPr>
                <w:rFonts w:ascii="Times New Roman" w:hAnsi="Times New Roman" w:cs="Times New Roman"/>
                <w:sz w:val="22"/>
                <w:szCs w:val="22"/>
              </w:rPr>
            </w:pPr>
            <w:r w:rsidRPr="00BD523A">
              <w:rPr>
                <w:rFonts w:ascii="Times New Roman" w:hAnsi="Times New Roman" w:cs="Times New Roman"/>
                <w:sz w:val="22"/>
                <w:szCs w:val="22"/>
              </w:rPr>
              <w:t>Tiekėją kontroliuojantis asmuo ir (ar) valdymo organas ir (ar) priežiūros organas (jeigu turi)</w:t>
            </w:r>
          </w:p>
        </w:tc>
        <w:tc>
          <w:tcPr>
            <w:tcW w:w="4961" w:type="dxa"/>
            <w:tcBorders>
              <w:top w:val="single" w:sz="4" w:space="0" w:color="auto"/>
              <w:left w:val="single" w:sz="4" w:space="0" w:color="auto"/>
              <w:bottom w:val="single" w:sz="4" w:space="0" w:color="auto"/>
              <w:right w:val="single" w:sz="4" w:space="0" w:color="auto"/>
            </w:tcBorders>
          </w:tcPr>
          <w:p w14:paraId="3F355191" w14:textId="77777777" w:rsidR="00451B7D" w:rsidRPr="00BD523A" w:rsidRDefault="00451B7D" w:rsidP="00451B7D">
            <w:pPr>
              <w:spacing w:after="0" w:line="240" w:lineRule="auto"/>
              <w:jc w:val="center"/>
              <w:rPr>
                <w:rFonts w:ascii="Times New Roman" w:hAnsi="Times New Roman" w:cs="Times New Roman"/>
                <w:sz w:val="22"/>
                <w:szCs w:val="22"/>
              </w:rPr>
            </w:pPr>
          </w:p>
        </w:tc>
      </w:tr>
    </w:tbl>
    <w:p w14:paraId="655A73B4" w14:textId="77777777" w:rsidR="00451B7D" w:rsidRDefault="00451B7D" w:rsidP="006C00E3">
      <w:pPr>
        <w:tabs>
          <w:tab w:val="left" w:pos="426"/>
        </w:tabs>
        <w:spacing w:after="0" w:line="240" w:lineRule="auto"/>
        <w:jc w:val="center"/>
        <w:rPr>
          <w:rFonts w:ascii="Times New Roman" w:hAnsi="Times New Roman" w:cs="Times New Roman"/>
          <w:b/>
          <w:bCs/>
          <w:sz w:val="20"/>
          <w:szCs w:val="22"/>
        </w:rPr>
      </w:pPr>
    </w:p>
    <w:p w14:paraId="0ED5410B" w14:textId="7F54EAA1" w:rsidR="00451B7D" w:rsidRDefault="00451B7D" w:rsidP="00BD523A">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2</w:t>
      </w:r>
      <w:r w:rsidRPr="006C00E3">
        <w:rPr>
          <w:rFonts w:ascii="Times New Roman" w:hAnsi="Times New Roman" w:cs="Times New Roman"/>
          <w:b/>
          <w:bCs/>
          <w:sz w:val="20"/>
          <w:szCs w:val="22"/>
        </w:rPr>
        <w:t xml:space="preserve"> lentelė. „Informacija apie tiekėj</w:t>
      </w:r>
      <w:r>
        <w:rPr>
          <w:rFonts w:ascii="Times New Roman" w:hAnsi="Times New Roman" w:cs="Times New Roman"/>
          <w:b/>
          <w:bCs/>
          <w:sz w:val="20"/>
          <w:szCs w:val="22"/>
        </w:rPr>
        <w:t>ų grupės partnerius</w:t>
      </w:r>
      <w:r w:rsidRPr="006C00E3">
        <w:rPr>
          <w:rFonts w:ascii="Times New Roman" w:hAnsi="Times New Roman" w:cs="Times New Roman"/>
          <w:b/>
          <w:bCs/>
          <w:sz w:val="20"/>
          <w:szCs w:val="22"/>
        </w:rPr>
        <w:t>“</w:t>
      </w:r>
    </w:p>
    <w:tbl>
      <w:tblPr>
        <w:tblStyle w:val="TableGrid"/>
        <w:tblW w:w="0" w:type="auto"/>
        <w:tblInd w:w="0" w:type="dxa"/>
        <w:tblLook w:val="04A0" w:firstRow="1" w:lastRow="0" w:firstColumn="1" w:lastColumn="0" w:noHBand="0" w:noVBand="1"/>
      </w:tblPr>
      <w:tblGrid>
        <w:gridCol w:w="562"/>
        <w:gridCol w:w="2647"/>
        <w:gridCol w:w="2456"/>
        <w:gridCol w:w="2268"/>
        <w:gridCol w:w="1696"/>
      </w:tblGrid>
      <w:tr w:rsidR="00451B7D" w:rsidRPr="00BD5632" w14:paraId="7E427A2F" w14:textId="77777777" w:rsidTr="00AF0448">
        <w:trPr>
          <w:trHeight w:val="53"/>
        </w:trPr>
        <w:tc>
          <w:tcPr>
            <w:tcW w:w="562" w:type="dxa"/>
            <w:vAlign w:val="center"/>
          </w:tcPr>
          <w:p w14:paraId="7597D308" w14:textId="77777777" w:rsidR="00451B7D" w:rsidRPr="00BD5632" w:rsidRDefault="00451B7D" w:rsidP="00AF0448">
            <w:pPr>
              <w:jc w:val="both"/>
              <w:rPr>
                <w:b/>
              </w:rPr>
            </w:pPr>
            <w:r w:rsidRPr="00BD5632">
              <w:rPr>
                <w:b/>
              </w:rPr>
              <w:t>Eil. Nr.</w:t>
            </w:r>
          </w:p>
        </w:tc>
        <w:tc>
          <w:tcPr>
            <w:tcW w:w="2647" w:type="dxa"/>
            <w:vAlign w:val="center"/>
          </w:tcPr>
          <w:p w14:paraId="5C87DF0D" w14:textId="77777777" w:rsidR="00451B7D" w:rsidRPr="00BD5632" w:rsidRDefault="00451B7D" w:rsidP="00AF0448">
            <w:pPr>
              <w:jc w:val="both"/>
              <w:rPr>
                <w:b/>
              </w:rPr>
            </w:pPr>
            <w:r w:rsidRPr="00BD5632">
              <w:rPr>
                <w:b/>
              </w:rPr>
              <w:t>Tiek</w:t>
            </w:r>
            <w:r w:rsidRPr="00BD5632">
              <w:rPr>
                <w:b/>
              </w:rPr>
              <w:t>ė</w:t>
            </w:r>
            <w:r w:rsidRPr="00BD5632">
              <w:rPr>
                <w:b/>
              </w:rPr>
              <w:t>j</w:t>
            </w:r>
            <w:r w:rsidRPr="00BD5632">
              <w:rPr>
                <w:b/>
              </w:rPr>
              <w:t>ų</w:t>
            </w:r>
            <w:r w:rsidRPr="00BD5632">
              <w:rPr>
                <w:b/>
              </w:rPr>
              <w:t xml:space="preserve"> grup</w:t>
            </w:r>
            <w:r w:rsidRPr="00BD5632">
              <w:rPr>
                <w:b/>
              </w:rPr>
              <w:t>ė</w:t>
            </w:r>
            <w:r w:rsidRPr="00BD5632">
              <w:rPr>
                <w:b/>
              </w:rPr>
              <w:t>s partnerio pavadinimas, juridinio asmens kodas ir adresas</w:t>
            </w:r>
          </w:p>
        </w:tc>
        <w:tc>
          <w:tcPr>
            <w:tcW w:w="2456" w:type="dxa"/>
            <w:vAlign w:val="center"/>
          </w:tcPr>
          <w:p w14:paraId="6384ED62" w14:textId="77777777" w:rsidR="00451B7D" w:rsidRPr="00BD5632" w:rsidRDefault="00451B7D" w:rsidP="00AF0448">
            <w:pPr>
              <w:jc w:val="center"/>
              <w:rPr>
                <w:b/>
              </w:rPr>
            </w:pPr>
            <w:r w:rsidRPr="00BD5632">
              <w:rPr>
                <w:b/>
              </w:rPr>
              <w:t>Partner</w:t>
            </w:r>
            <w:r w:rsidRPr="00BD5632">
              <w:rPr>
                <w:b/>
              </w:rPr>
              <w:t>į</w:t>
            </w:r>
            <w:r w:rsidRPr="00BD5632">
              <w:rPr>
                <w:b/>
              </w:rPr>
              <w:t xml:space="preserve"> kontroliuojantis asmuo ir (ar) valdymo organas ir (ar) prie</w:t>
            </w:r>
            <w:r w:rsidRPr="00BD5632">
              <w:rPr>
                <w:b/>
              </w:rPr>
              <w:t>ž</w:t>
            </w:r>
            <w:r w:rsidRPr="00BD5632">
              <w:rPr>
                <w:b/>
              </w:rPr>
              <w:t>i</w:t>
            </w:r>
            <w:r w:rsidRPr="00BD5632">
              <w:rPr>
                <w:b/>
              </w:rPr>
              <w:t>ū</w:t>
            </w:r>
            <w:r w:rsidRPr="00BD5632">
              <w:rPr>
                <w:b/>
              </w:rPr>
              <w:t>ros organas (</w:t>
            </w:r>
            <w:r w:rsidRPr="00BD5632">
              <w:t>jeigu turi)</w:t>
            </w:r>
          </w:p>
        </w:tc>
        <w:tc>
          <w:tcPr>
            <w:tcW w:w="2268" w:type="dxa"/>
            <w:vAlign w:val="center"/>
          </w:tcPr>
          <w:p w14:paraId="7D93A582" w14:textId="77777777" w:rsidR="00451B7D" w:rsidRPr="00BD5632" w:rsidRDefault="00451B7D" w:rsidP="00AF0448">
            <w:pPr>
              <w:jc w:val="center"/>
              <w:rPr>
                <w:b/>
              </w:rPr>
            </w:pPr>
            <w:r w:rsidRPr="00BD5632">
              <w:rPr>
                <w:b/>
              </w:rPr>
              <w:t>Partneriui perduota vykdyti sutarties objekto dalis</w:t>
            </w:r>
          </w:p>
        </w:tc>
        <w:tc>
          <w:tcPr>
            <w:tcW w:w="1696" w:type="dxa"/>
            <w:vAlign w:val="center"/>
          </w:tcPr>
          <w:p w14:paraId="2441756C" w14:textId="77777777" w:rsidR="00451B7D" w:rsidRPr="00BD5632" w:rsidRDefault="00451B7D" w:rsidP="00AF0448">
            <w:pPr>
              <w:jc w:val="center"/>
              <w:rPr>
                <w:b/>
              </w:rPr>
            </w:pPr>
            <w:r w:rsidRPr="00BD5632">
              <w:rPr>
                <w:b/>
              </w:rPr>
              <w:t>Partnerio teikiam</w:t>
            </w:r>
            <w:r w:rsidRPr="00BD5632">
              <w:rPr>
                <w:b/>
              </w:rPr>
              <w:t>ų</w:t>
            </w:r>
            <w:r w:rsidRPr="00BD5632">
              <w:rPr>
                <w:b/>
              </w:rPr>
              <w:t xml:space="preserve"> preki</w:t>
            </w:r>
            <w:r w:rsidRPr="00BD5632">
              <w:rPr>
                <w:b/>
              </w:rPr>
              <w:t>ų</w:t>
            </w:r>
            <w:r w:rsidRPr="00BD5632">
              <w:rPr>
                <w:b/>
              </w:rPr>
              <w:t xml:space="preserve"> dalis </w:t>
            </w:r>
            <w:r w:rsidRPr="00BD5632">
              <w:rPr>
                <w:b/>
              </w:rPr>
              <w:br/>
              <w:t>Eur su PVM/ proc.</w:t>
            </w:r>
          </w:p>
        </w:tc>
      </w:tr>
      <w:tr w:rsidR="00451B7D" w:rsidRPr="00BD5632" w14:paraId="10738219" w14:textId="77777777" w:rsidTr="00AF0448">
        <w:tc>
          <w:tcPr>
            <w:tcW w:w="562" w:type="dxa"/>
          </w:tcPr>
          <w:p w14:paraId="575667FD" w14:textId="77777777" w:rsidR="00451B7D" w:rsidRPr="00BD5632" w:rsidRDefault="00451B7D" w:rsidP="00AF0448">
            <w:pPr>
              <w:jc w:val="both"/>
            </w:pPr>
            <w:r w:rsidRPr="00BD5632">
              <w:t>1.</w:t>
            </w:r>
          </w:p>
        </w:tc>
        <w:tc>
          <w:tcPr>
            <w:tcW w:w="2647" w:type="dxa"/>
          </w:tcPr>
          <w:p w14:paraId="28E04C1F" w14:textId="77777777" w:rsidR="00451B7D" w:rsidRPr="00BD5632" w:rsidRDefault="00451B7D" w:rsidP="00AF0448">
            <w:pPr>
              <w:jc w:val="both"/>
            </w:pPr>
          </w:p>
        </w:tc>
        <w:tc>
          <w:tcPr>
            <w:tcW w:w="2456" w:type="dxa"/>
          </w:tcPr>
          <w:p w14:paraId="3FD51ABA" w14:textId="77777777" w:rsidR="00451B7D" w:rsidRPr="00BD5632" w:rsidRDefault="00451B7D" w:rsidP="00AF0448">
            <w:pPr>
              <w:jc w:val="both"/>
            </w:pPr>
          </w:p>
        </w:tc>
        <w:tc>
          <w:tcPr>
            <w:tcW w:w="2268" w:type="dxa"/>
          </w:tcPr>
          <w:p w14:paraId="6D6F26C3" w14:textId="77777777" w:rsidR="00451B7D" w:rsidRPr="00BD5632" w:rsidRDefault="00451B7D" w:rsidP="00AF0448">
            <w:pPr>
              <w:jc w:val="both"/>
            </w:pPr>
          </w:p>
        </w:tc>
        <w:tc>
          <w:tcPr>
            <w:tcW w:w="1696" w:type="dxa"/>
          </w:tcPr>
          <w:p w14:paraId="5C2EF4D5" w14:textId="77777777" w:rsidR="00451B7D" w:rsidRPr="00BD5632" w:rsidRDefault="00451B7D" w:rsidP="00AF0448">
            <w:pPr>
              <w:jc w:val="both"/>
            </w:pPr>
          </w:p>
        </w:tc>
      </w:tr>
      <w:tr w:rsidR="00451B7D" w:rsidRPr="00BD5632" w14:paraId="7599E1DD" w14:textId="77777777" w:rsidTr="00AF0448">
        <w:tc>
          <w:tcPr>
            <w:tcW w:w="562" w:type="dxa"/>
          </w:tcPr>
          <w:p w14:paraId="3A52B014" w14:textId="77777777" w:rsidR="00451B7D" w:rsidRPr="00BD5632" w:rsidRDefault="00451B7D" w:rsidP="00AF0448">
            <w:pPr>
              <w:jc w:val="both"/>
            </w:pPr>
            <w:r w:rsidRPr="00BD5632">
              <w:t>2.</w:t>
            </w:r>
          </w:p>
        </w:tc>
        <w:tc>
          <w:tcPr>
            <w:tcW w:w="2647" w:type="dxa"/>
          </w:tcPr>
          <w:p w14:paraId="1139D58C" w14:textId="77777777" w:rsidR="00451B7D" w:rsidRPr="00BD5632" w:rsidRDefault="00451B7D" w:rsidP="00AF0448">
            <w:pPr>
              <w:jc w:val="both"/>
            </w:pPr>
          </w:p>
        </w:tc>
        <w:tc>
          <w:tcPr>
            <w:tcW w:w="2456" w:type="dxa"/>
          </w:tcPr>
          <w:p w14:paraId="72C20D02" w14:textId="77777777" w:rsidR="00451B7D" w:rsidRPr="00BD5632" w:rsidRDefault="00451B7D" w:rsidP="00AF0448">
            <w:pPr>
              <w:jc w:val="both"/>
            </w:pPr>
          </w:p>
        </w:tc>
        <w:tc>
          <w:tcPr>
            <w:tcW w:w="2268" w:type="dxa"/>
          </w:tcPr>
          <w:p w14:paraId="197A0BED" w14:textId="77777777" w:rsidR="00451B7D" w:rsidRPr="00BD5632" w:rsidRDefault="00451B7D" w:rsidP="00AF0448">
            <w:pPr>
              <w:jc w:val="both"/>
            </w:pPr>
          </w:p>
        </w:tc>
        <w:tc>
          <w:tcPr>
            <w:tcW w:w="1696" w:type="dxa"/>
          </w:tcPr>
          <w:p w14:paraId="7A2842DC" w14:textId="77777777" w:rsidR="00451B7D" w:rsidRPr="00BD5632" w:rsidRDefault="00451B7D" w:rsidP="00AF0448">
            <w:pPr>
              <w:jc w:val="both"/>
            </w:pPr>
          </w:p>
        </w:tc>
      </w:tr>
    </w:tbl>
    <w:p w14:paraId="7592F880" w14:textId="08420942" w:rsidR="00451B7D" w:rsidRPr="00BD523A" w:rsidRDefault="00451B7D" w:rsidP="00BD523A">
      <w:pPr>
        <w:jc w:val="both"/>
        <w:rPr>
          <w:i/>
        </w:rPr>
      </w:pPr>
      <w:r w:rsidRPr="00BD5632">
        <w:rPr>
          <w:i/>
        </w:rPr>
        <w:t xml:space="preserve">* Jeigu pasiūlymą teikia tiekėjų grupė, turi būti pateikta jungtinės veiklos sutartis, atitinkanti </w:t>
      </w:r>
      <w:r w:rsidR="004351CE">
        <w:rPr>
          <w:i/>
        </w:rPr>
        <w:t xml:space="preserve">Atviro konkurso bendrųjų sąlygų </w:t>
      </w:r>
      <w:r w:rsidR="004351CE" w:rsidRPr="004351CE">
        <w:rPr>
          <w:i/>
        </w:rPr>
        <w:t>12 skyriaus</w:t>
      </w:r>
      <w:r w:rsidRPr="004351CE">
        <w:rPr>
          <w:i/>
        </w:rPr>
        <w:t xml:space="preserve"> reikalavimus.</w:t>
      </w:r>
    </w:p>
    <w:p w14:paraId="1EBA8970" w14:textId="77777777" w:rsidR="004C392F" w:rsidRPr="004C392F" w:rsidRDefault="000608EF" w:rsidP="005D1498">
      <w:pPr>
        <w:pStyle w:val="ListParagraph"/>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ListParagraph"/>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ListParagraph"/>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ListParagraph"/>
        <w:spacing w:after="0" w:line="240" w:lineRule="auto"/>
        <w:ind w:left="0"/>
        <w:jc w:val="center"/>
        <w:rPr>
          <w:rFonts w:ascii="Times New Roman" w:hAnsi="Times New Roman" w:cs="Times New Roman"/>
          <w:i/>
          <w:iCs/>
          <w:sz w:val="22"/>
          <w:szCs w:val="22"/>
        </w:rPr>
      </w:pPr>
    </w:p>
    <w:p w14:paraId="39F73BE1" w14:textId="77777777" w:rsidR="00BD523A" w:rsidRDefault="00BD523A" w:rsidP="00200F5D">
      <w:pPr>
        <w:pStyle w:val="ListParagraph"/>
        <w:spacing w:after="0" w:line="240" w:lineRule="auto"/>
        <w:ind w:left="0"/>
        <w:jc w:val="center"/>
        <w:rPr>
          <w:rFonts w:ascii="Times New Roman" w:hAnsi="Times New Roman" w:cs="Times New Roman"/>
          <w:i/>
          <w:iCs/>
          <w:sz w:val="22"/>
          <w:szCs w:val="22"/>
        </w:rPr>
      </w:pPr>
    </w:p>
    <w:p w14:paraId="6F6EAB68" w14:textId="77777777" w:rsidR="00BD523A" w:rsidRDefault="00BD523A" w:rsidP="00200F5D">
      <w:pPr>
        <w:pStyle w:val="ListParagraph"/>
        <w:spacing w:after="0" w:line="240" w:lineRule="auto"/>
        <w:ind w:left="0"/>
        <w:jc w:val="center"/>
        <w:rPr>
          <w:rFonts w:ascii="Times New Roman" w:hAnsi="Times New Roman" w:cs="Times New Roman"/>
          <w:i/>
          <w:iCs/>
          <w:sz w:val="22"/>
          <w:szCs w:val="22"/>
        </w:rPr>
      </w:pPr>
    </w:p>
    <w:p w14:paraId="7707599F" w14:textId="77777777" w:rsidR="00BD523A" w:rsidRDefault="00BD523A" w:rsidP="00200F5D">
      <w:pPr>
        <w:pStyle w:val="ListParagraph"/>
        <w:spacing w:after="0" w:line="240" w:lineRule="auto"/>
        <w:ind w:left="0"/>
        <w:jc w:val="center"/>
        <w:rPr>
          <w:rFonts w:ascii="Times New Roman" w:hAnsi="Times New Roman" w:cs="Times New Roman"/>
          <w:i/>
          <w:iCs/>
          <w:sz w:val="22"/>
          <w:szCs w:val="22"/>
        </w:rPr>
      </w:pPr>
    </w:p>
    <w:p w14:paraId="00AAB139" w14:textId="36F604FE" w:rsidR="006C00E3" w:rsidRPr="004C392F" w:rsidRDefault="004351CE" w:rsidP="00200F5D">
      <w:pPr>
        <w:pStyle w:val="ListParagraph"/>
        <w:spacing w:after="0" w:line="240" w:lineRule="auto"/>
        <w:ind w:left="0"/>
        <w:jc w:val="center"/>
        <w:rPr>
          <w:rFonts w:ascii="Times New Roman" w:hAnsi="Times New Roman" w:cs="Times New Roman"/>
          <w:i/>
          <w:iCs/>
          <w:sz w:val="22"/>
          <w:szCs w:val="22"/>
        </w:rPr>
      </w:pPr>
      <w:r>
        <w:rPr>
          <w:rFonts w:ascii="Times New Roman" w:hAnsi="Times New Roman" w:cs="Times New Roman"/>
          <w:b/>
          <w:iCs/>
          <w:sz w:val="20"/>
          <w:szCs w:val="22"/>
        </w:rPr>
        <w:lastRenderedPageBreak/>
        <w:t>3</w:t>
      </w:r>
      <w:r w:rsidR="006C00E3" w:rsidRPr="00F2243D">
        <w:rPr>
          <w:rFonts w:ascii="Times New Roman" w:hAnsi="Times New Roman" w:cs="Times New Roman"/>
          <w:b/>
          <w:iCs/>
          <w:sz w:val="20"/>
          <w:szCs w:val="22"/>
        </w:rPr>
        <w:t xml:space="preserve"> lentelė</w:t>
      </w:r>
      <w:r w:rsidR="006C00E3">
        <w:rPr>
          <w:rFonts w:ascii="Times New Roman" w:hAnsi="Times New Roman" w:cs="Times New Roman"/>
          <w:b/>
          <w:iCs/>
          <w:sz w:val="20"/>
          <w:szCs w:val="22"/>
        </w:rPr>
        <w:t>. „</w:t>
      </w:r>
      <w:r w:rsidR="006C00E3"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sidR="006C00E3">
        <w:rPr>
          <w:rFonts w:ascii="Times New Roman" w:hAnsi="Times New Roman" w:cs="Times New Roman"/>
          <w:b/>
          <w:iCs/>
          <w:sz w:val="20"/>
          <w:szCs w:val="22"/>
        </w:rPr>
        <w:t>“</w:t>
      </w:r>
    </w:p>
    <w:tbl>
      <w:tblPr>
        <w:tblStyle w:val="TableGrid"/>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ListParagraph"/>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p>
    <w:p w14:paraId="3B53018B" w14:textId="502FA748" w:rsidR="006C00E3" w:rsidRPr="006C00E3" w:rsidRDefault="004351CE" w:rsidP="006C00E3">
      <w:pPr>
        <w:pStyle w:val="ListParagraph"/>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4</w:t>
      </w:r>
      <w:r w:rsidR="006C00E3">
        <w:rPr>
          <w:rFonts w:ascii="Times New Roman" w:eastAsia="Calibri" w:hAnsi="Times New Roman" w:cs="Times New Roman"/>
          <w:b/>
          <w:iCs/>
          <w:color w:val="000000" w:themeColor="text1"/>
          <w:sz w:val="20"/>
          <w:szCs w:val="22"/>
        </w:rPr>
        <w:t xml:space="preserve"> lentelė. „</w:t>
      </w:r>
      <w:r w:rsidR="006C00E3" w:rsidRPr="00F2243D">
        <w:rPr>
          <w:rFonts w:ascii="Times New Roman" w:eastAsia="Calibri" w:hAnsi="Times New Roman" w:cs="Times New Roman"/>
          <w:b/>
          <w:iCs/>
          <w:color w:val="000000" w:themeColor="text1"/>
          <w:sz w:val="20"/>
          <w:szCs w:val="22"/>
        </w:rPr>
        <w:t>Informacija apie žinomus subtiekėjus ir jiems perduodama vykdyti sutarties dalis</w:t>
      </w:r>
      <w:r w:rsidR="006C00E3">
        <w:rPr>
          <w:rFonts w:ascii="Times New Roman" w:eastAsia="Calibri" w:hAnsi="Times New Roman" w:cs="Times New Roman"/>
          <w:b/>
          <w:iCs/>
          <w:color w:val="000000" w:themeColor="text1"/>
          <w:sz w:val="20"/>
          <w:szCs w:val="22"/>
        </w:rPr>
        <w:t>“</w:t>
      </w:r>
    </w:p>
    <w:tbl>
      <w:tblPr>
        <w:tblStyle w:val="TableGrid"/>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ListParagraph"/>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ListParagraph"/>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67428131" w14:textId="5B84F0D5"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 xml:space="preserve">Šiuo pasiūlymu pažymime, kad sutinkame su visomis pirkimo sąlygomis, nustatytomis </w:t>
      </w:r>
      <w:r w:rsidR="00BD523A">
        <w:rPr>
          <w:rFonts w:ascii="Times New Roman" w:hAnsi="Times New Roman" w:cs="Times New Roman"/>
          <w:b/>
          <w:sz w:val="24"/>
          <w:szCs w:val="24"/>
        </w:rPr>
        <w:t>Infrastruktūros vystymo vizijos parengimo paslaugų</w:t>
      </w:r>
      <w:r w:rsidRPr="00C06AF6">
        <w:rPr>
          <w:rFonts w:ascii="Times New Roman" w:hAnsi="Times New Roman" w:cs="Times New Roman"/>
          <w:sz w:val="24"/>
          <w:szCs w:val="24"/>
        </w:rPr>
        <w:t xml:space="preserve"> atviro (supaprastinto) konkurso skelbime, paskelbtame 2026 m. ...............................  d. CVP IS priemonėmis ir šio konkurso sąlygose (reikalavimuose, techninėje specifikacijoje, sąlygų patikslinimuose, paaiškinimuose ir kt.).</w:t>
      </w:r>
    </w:p>
    <w:p w14:paraId="5EADDECC" w14:textId="783C2DD6"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eastAsia="Calibri" w:hAnsi="Times New Roman" w:cs="Times New Roman"/>
          <w:sz w:val="24"/>
          <w:szCs w:val="24"/>
        </w:rPr>
        <w:t>Pateikdami pasiūlymą CVP IS priemonėmis, patvirtiname, kad dokumentų skaitmeninės kopijos ir elektroninėmis priemonėmis pateikti duomenys yra tikri.</w:t>
      </w:r>
    </w:p>
    <w:p w14:paraId="2B0C8A62" w14:textId="0F5BCAFB"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Jeigu kvalifikacija dėl teisės verstis atitinkama veikla nebuvo tikrinama arba tikrinama ne visa apimtimi, įsipareigojame, kad pirkimo sutartį vykdys tik tokią teisę turintys asmenys.</w:t>
      </w:r>
    </w:p>
    <w:p w14:paraId="0B04B397" w14:textId="217A22BD" w:rsidR="00451B7D" w:rsidRPr="00C06AF6" w:rsidRDefault="00451B7D" w:rsidP="00F24B43">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Patvirtiname, kad prekes tieksime vadovaudamiesi Civiliniu kodeksu, kitais teisės aktais ir pagal konkurso sąlygose nurodytas pirkimo sutarties sąlygas ir techninę specifikaciją.</w:t>
      </w:r>
    </w:p>
    <w:p w14:paraId="4F0742C3" w14:textId="52D90C7C" w:rsidR="00185997" w:rsidRPr="004351CE" w:rsidRDefault="005C006A" w:rsidP="00F24B43">
      <w:pPr>
        <w:pStyle w:val="ListParagraph"/>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C8B44B3" w14:textId="428DD992" w:rsidR="004351CE" w:rsidRPr="00BD523A" w:rsidRDefault="004351CE" w:rsidP="00BD523A">
      <w:pPr>
        <w:pStyle w:val="ListParagraph"/>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C06AF6">
        <w:rPr>
          <w:rFonts w:ascii="Times New Roman" w:hAnsi="Times New Roman" w:cs="Times New Roman"/>
          <w:sz w:val="24"/>
          <w:szCs w:val="24"/>
        </w:rPr>
        <w:t xml:space="preserve">Siūlomos </w:t>
      </w:r>
      <w:r w:rsidR="00BD523A">
        <w:rPr>
          <w:rFonts w:ascii="Times New Roman" w:hAnsi="Times New Roman" w:cs="Times New Roman"/>
          <w:b/>
          <w:sz w:val="24"/>
          <w:szCs w:val="24"/>
        </w:rPr>
        <w:t>Infrastruktūros vystymo vizijos parengimo paslaug</w:t>
      </w:r>
      <w:r w:rsidR="00A3057C">
        <w:rPr>
          <w:rFonts w:ascii="Times New Roman" w:hAnsi="Times New Roman" w:cs="Times New Roman"/>
          <w:b/>
          <w:sz w:val="24"/>
          <w:szCs w:val="24"/>
        </w:rPr>
        <w:t>os</w:t>
      </w:r>
      <w:r w:rsidR="00BD523A" w:rsidRPr="00C06AF6">
        <w:rPr>
          <w:rFonts w:ascii="Times New Roman" w:hAnsi="Times New Roman" w:cs="Times New Roman"/>
          <w:sz w:val="24"/>
          <w:szCs w:val="24"/>
        </w:rPr>
        <w:t xml:space="preserve"> </w:t>
      </w:r>
      <w:r w:rsidRPr="00C06AF6">
        <w:rPr>
          <w:rFonts w:ascii="Times New Roman" w:hAnsi="Times New Roman" w:cs="Times New Roman"/>
          <w:sz w:val="24"/>
          <w:szCs w:val="24"/>
        </w:rPr>
        <w:t>visiškai atitinka techninius reikalavimus, nurodytus techninėje specifikacijoje</w:t>
      </w:r>
      <w:r w:rsidR="00A3057C">
        <w:rPr>
          <w:rFonts w:ascii="Times New Roman" w:hAnsi="Times New Roman" w:cs="Times New Roman"/>
          <w:sz w:val="24"/>
          <w:szCs w:val="24"/>
        </w:rPr>
        <w:t xml:space="preserve"> ir įvertinus sutarties projekto nuostatas</w:t>
      </w:r>
      <w:r w:rsidRPr="00C06AF6">
        <w:rPr>
          <w:rFonts w:ascii="Times New Roman" w:hAnsi="Times New Roman" w:cs="Times New Roman"/>
          <w:sz w:val="24"/>
          <w:szCs w:val="24"/>
        </w:rPr>
        <w:t>, o jų kainos yra šios:</w:t>
      </w:r>
    </w:p>
    <w:p w14:paraId="0AEDC245" w14:textId="5A0F6782" w:rsidR="00BD523A" w:rsidRDefault="004351CE" w:rsidP="00E564A6">
      <w:pPr>
        <w:tabs>
          <w:tab w:val="left" w:pos="1134"/>
          <w:tab w:val="left" w:pos="1276"/>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t>5</w:t>
      </w:r>
      <w:r w:rsidR="006C00E3" w:rsidRPr="00F2243D">
        <w:rPr>
          <w:rFonts w:ascii="Times New Roman" w:hAnsi="Times New Roman" w:cs="Times New Roman"/>
          <w:b/>
          <w:iCs/>
          <w:sz w:val="20"/>
          <w:szCs w:val="20"/>
        </w:rPr>
        <w:t xml:space="preserve"> lentelė. </w:t>
      </w:r>
      <w:r w:rsidR="006C00E3">
        <w:rPr>
          <w:rFonts w:ascii="Times New Roman" w:hAnsi="Times New Roman" w:cs="Times New Roman"/>
          <w:b/>
          <w:iCs/>
          <w:sz w:val="20"/>
          <w:szCs w:val="20"/>
        </w:rPr>
        <w:t>„Pasiūlymo kaina“</w:t>
      </w:r>
    </w:p>
    <w:tbl>
      <w:tblPr>
        <w:tblStyle w:val="Lentelstinklelis2"/>
        <w:tblW w:w="0" w:type="auto"/>
        <w:tblInd w:w="0" w:type="dxa"/>
        <w:tblLook w:val="04A0" w:firstRow="1" w:lastRow="0" w:firstColumn="1" w:lastColumn="0" w:noHBand="0" w:noVBand="1"/>
      </w:tblPr>
      <w:tblGrid>
        <w:gridCol w:w="702"/>
        <w:gridCol w:w="3829"/>
        <w:gridCol w:w="1134"/>
        <w:gridCol w:w="1276"/>
        <w:gridCol w:w="1276"/>
        <w:gridCol w:w="1276"/>
      </w:tblGrid>
      <w:tr w:rsidR="008F2AE5" w:rsidRPr="00445037" w14:paraId="3D31FC07" w14:textId="0B82BD61" w:rsidTr="00A1030F">
        <w:tc>
          <w:tcPr>
            <w:tcW w:w="702" w:type="dxa"/>
            <w:shd w:val="clear" w:color="auto" w:fill="DEEAF6" w:themeFill="accent5" w:themeFillTint="33"/>
          </w:tcPr>
          <w:p w14:paraId="2A6CBF04" w14:textId="77777777" w:rsidR="008F2AE5" w:rsidRPr="00B02141" w:rsidRDefault="008F2AE5" w:rsidP="00D2226C">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3829" w:type="dxa"/>
            <w:shd w:val="clear" w:color="auto" w:fill="DEEAF6" w:themeFill="accent5" w:themeFillTint="33"/>
          </w:tcPr>
          <w:p w14:paraId="28E8C0CA" w14:textId="30D426CB" w:rsidR="008F2AE5" w:rsidRPr="00445037" w:rsidRDefault="008F2AE5" w:rsidP="00D2226C">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aslaugų</w:t>
            </w:r>
            <w:r w:rsidRPr="00B02141">
              <w:rPr>
                <w:rFonts w:eastAsia="Calibri"/>
                <w:b/>
                <w:color w:val="000000"/>
                <w:sz w:val="22"/>
                <w:szCs w:val="22"/>
                <w:lang w:eastAsia="en-US"/>
              </w:rPr>
              <w:t xml:space="preserve"> pavadinimas</w:t>
            </w:r>
          </w:p>
        </w:tc>
        <w:tc>
          <w:tcPr>
            <w:tcW w:w="1134" w:type="dxa"/>
            <w:shd w:val="clear" w:color="auto" w:fill="DEEAF6" w:themeFill="accent5" w:themeFillTint="33"/>
          </w:tcPr>
          <w:p w14:paraId="0438D20A" w14:textId="44F56EB8" w:rsidR="008F2AE5" w:rsidRPr="004D76E4" w:rsidRDefault="008F2AE5" w:rsidP="00D2226C">
            <w:pPr>
              <w:tabs>
                <w:tab w:val="left" w:pos="567"/>
              </w:tabs>
              <w:spacing w:before="60" w:after="60"/>
              <w:contextualSpacing/>
              <w:rPr>
                <w:rFonts w:eastAsia="Calibri"/>
                <w:b/>
                <w:sz w:val="22"/>
                <w:szCs w:val="22"/>
                <w:lang w:eastAsia="en-US"/>
              </w:rPr>
            </w:pPr>
            <w:r w:rsidRPr="004D76E4">
              <w:rPr>
                <w:rFonts w:eastAsia="Calibri"/>
                <w:b/>
                <w:sz w:val="22"/>
                <w:szCs w:val="22"/>
                <w:lang w:eastAsia="en-US"/>
              </w:rPr>
              <w:t>Mato vnt.</w:t>
            </w:r>
            <w:r>
              <w:rPr>
                <w:rFonts w:eastAsia="Calibri"/>
                <w:b/>
                <w:sz w:val="22"/>
                <w:szCs w:val="22"/>
                <w:lang w:eastAsia="en-US"/>
              </w:rPr>
              <w:t xml:space="preserve"> </w:t>
            </w:r>
          </w:p>
        </w:tc>
        <w:tc>
          <w:tcPr>
            <w:tcW w:w="1276" w:type="dxa"/>
            <w:shd w:val="clear" w:color="auto" w:fill="DEEAF6" w:themeFill="accent5" w:themeFillTint="33"/>
          </w:tcPr>
          <w:p w14:paraId="7B6718DE" w14:textId="790F8ACA" w:rsidR="008F2AE5" w:rsidRPr="004D76E4" w:rsidRDefault="008F2AE5" w:rsidP="00D2226C">
            <w:pPr>
              <w:tabs>
                <w:tab w:val="left" w:pos="567"/>
              </w:tabs>
              <w:spacing w:before="60" w:after="60"/>
              <w:contextualSpacing/>
              <w:rPr>
                <w:rFonts w:eastAsia="Calibri"/>
                <w:b/>
                <w:sz w:val="22"/>
                <w:szCs w:val="22"/>
                <w:lang w:eastAsia="en-US"/>
              </w:rPr>
            </w:pPr>
            <w:r w:rsidRPr="004D76E4">
              <w:rPr>
                <w:rFonts w:eastAsia="Calibri"/>
                <w:b/>
                <w:sz w:val="22"/>
                <w:szCs w:val="22"/>
                <w:lang w:eastAsia="en-US"/>
              </w:rPr>
              <w:t>K</w:t>
            </w:r>
            <w:r>
              <w:rPr>
                <w:rFonts w:eastAsia="Calibri"/>
                <w:b/>
                <w:sz w:val="22"/>
                <w:szCs w:val="22"/>
                <w:lang w:eastAsia="en-US"/>
              </w:rPr>
              <w:t xml:space="preserve">aina </w:t>
            </w:r>
            <w:r w:rsidRPr="00445037">
              <w:rPr>
                <w:sz w:val="22"/>
                <w:szCs w:val="22"/>
              </w:rPr>
              <w:t xml:space="preserve">Eur </w:t>
            </w:r>
            <w:r>
              <w:rPr>
                <w:sz w:val="22"/>
                <w:szCs w:val="22"/>
              </w:rPr>
              <w:t>be</w:t>
            </w:r>
            <w:r w:rsidRPr="00445037">
              <w:rPr>
                <w:sz w:val="22"/>
                <w:szCs w:val="22"/>
              </w:rPr>
              <w:t xml:space="preserve"> PVM</w:t>
            </w:r>
            <w:r w:rsidRPr="004D76E4">
              <w:rPr>
                <w:rFonts w:eastAsia="Calibri"/>
                <w:b/>
                <w:sz w:val="22"/>
                <w:szCs w:val="22"/>
                <w:lang w:eastAsia="en-US"/>
              </w:rPr>
              <w:t xml:space="preserve"> </w:t>
            </w:r>
          </w:p>
        </w:tc>
        <w:tc>
          <w:tcPr>
            <w:tcW w:w="1276" w:type="dxa"/>
            <w:shd w:val="clear" w:color="auto" w:fill="DEEAF6" w:themeFill="accent5" w:themeFillTint="33"/>
          </w:tcPr>
          <w:p w14:paraId="615DEAED" w14:textId="5EA62154" w:rsidR="008F2AE5" w:rsidRPr="004D76E4" w:rsidRDefault="008F2AE5" w:rsidP="00D2226C">
            <w:pPr>
              <w:tabs>
                <w:tab w:val="left" w:pos="567"/>
              </w:tabs>
              <w:spacing w:before="60" w:after="60"/>
              <w:contextualSpacing/>
              <w:rPr>
                <w:rFonts w:eastAsia="Calibri"/>
                <w:b/>
                <w:sz w:val="22"/>
                <w:szCs w:val="22"/>
                <w:lang w:eastAsia="en-US"/>
              </w:rPr>
            </w:pPr>
            <w:r>
              <w:rPr>
                <w:sz w:val="22"/>
                <w:szCs w:val="22"/>
              </w:rPr>
              <w:t>PVM suma, Eur</w:t>
            </w:r>
          </w:p>
        </w:tc>
        <w:tc>
          <w:tcPr>
            <w:tcW w:w="1276" w:type="dxa"/>
            <w:shd w:val="clear" w:color="auto" w:fill="DEEAF6" w:themeFill="accent5" w:themeFillTint="33"/>
          </w:tcPr>
          <w:p w14:paraId="31A7EC9C" w14:textId="2E3BBF0D" w:rsidR="008F2AE5" w:rsidRPr="004D76E4" w:rsidRDefault="008F2AE5" w:rsidP="00D2226C">
            <w:pPr>
              <w:tabs>
                <w:tab w:val="left" w:pos="567"/>
              </w:tabs>
              <w:spacing w:before="60" w:after="60"/>
              <w:contextualSpacing/>
              <w:rPr>
                <w:rFonts w:eastAsia="Calibri"/>
                <w:b/>
                <w:sz w:val="22"/>
                <w:szCs w:val="22"/>
                <w:lang w:eastAsia="en-US"/>
              </w:rPr>
            </w:pPr>
            <w:r>
              <w:rPr>
                <w:sz w:val="22"/>
                <w:szCs w:val="22"/>
              </w:rPr>
              <w:t>K</w:t>
            </w:r>
            <w:r w:rsidRPr="00445037">
              <w:rPr>
                <w:sz w:val="22"/>
                <w:szCs w:val="22"/>
              </w:rPr>
              <w:t xml:space="preserve">aina Eur </w:t>
            </w:r>
            <w:r>
              <w:rPr>
                <w:sz w:val="22"/>
                <w:szCs w:val="22"/>
              </w:rPr>
              <w:t>su</w:t>
            </w:r>
            <w:r w:rsidRPr="00445037">
              <w:rPr>
                <w:sz w:val="22"/>
                <w:szCs w:val="22"/>
              </w:rPr>
              <w:t xml:space="preserve"> PVM</w:t>
            </w:r>
          </w:p>
        </w:tc>
      </w:tr>
      <w:tr w:rsidR="008F2AE5" w:rsidRPr="00445037" w14:paraId="541D22B9" w14:textId="122CE342" w:rsidTr="00A1030F">
        <w:trPr>
          <w:trHeight w:val="310"/>
        </w:trPr>
        <w:tc>
          <w:tcPr>
            <w:tcW w:w="702" w:type="dxa"/>
            <w:vAlign w:val="center"/>
          </w:tcPr>
          <w:p w14:paraId="419E6A4A" w14:textId="4A104CCC" w:rsidR="008F2AE5" w:rsidRPr="00964B05" w:rsidRDefault="008F2AE5" w:rsidP="00D2226C">
            <w:pPr>
              <w:tabs>
                <w:tab w:val="left" w:pos="567"/>
              </w:tabs>
              <w:spacing w:before="60" w:after="60"/>
              <w:contextualSpacing/>
              <w:rPr>
                <w:bCs/>
                <w:sz w:val="22"/>
                <w:szCs w:val="22"/>
              </w:rPr>
            </w:pPr>
            <w:r w:rsidRPr="00964B05">
              <w:rPr>
                <w:bCs/>
                <w:sz w:val="22"/>
                <w:szCs w:val="22"/>
              </w:rPr>
              <w:t>1</w:t>
            </w:r>
            <w:r>
              <w:rPr>
                <w:bCs/>
                <w:sz w:val="22"/>
                <w:szCs w:val="22"/>
              </w:rPr>
              <w:t>.</w:t>
            </w:r>
          </w:p>
        </w:tc>
        <w:tc>
          <w:tcPr>
            <w:tcW w:w="3829" w:type="dxa"/>
            <w:tcBorders>
              <w:top w:val="single" w:sz="4" w:space="0" w:color="auto"/>
              <w:left w:val="single" w:sz="4" w:space="0" w:color="auto"/>
              <w:bottom w:val="single" w:sz="4" w:space="0" w:color="auto"/>
            </w:tcBorders>
            <w:vAlign w:val="center"/>
          </w:tcPr>
          <w:p w14:paraId="7560793D" w14:textId="5FD2CFF5" w:rsidR="008F2AE5" w:rsidRPr="00B04A85" w:rsidRDefault="008F2AE5" w:rsidP="00D2226C">
            <w:r>
              <w:t>Infrastruktūros vystymo vizijos parengimo paslaugos</w:t>
            </w:r>
          </w:p>
        </w:tc>
        <w:tc>
          <w:tcPr>
            <w:tcW w:w="1134" w:type="dxa"/>
          </w:tcPr>
          <w:p w14:paraId="111809A1" w14:textId="6EB9A9D8" w:rsidR="008F2AE5" w:rsidRPr="004D76E4" w:rsidRDefault="008F2AE5" w:rsidP="00D2226C">
            <w:pPr>
              <w:tabs>
                <w:tab w:val="left" w:pos="567"/>
              </w:tabs>
              <w:spacing w:before="60" w:after="60"/>
              <w:contextualSpacing/>
              <w:rPr>
                <w:bCs/>
                <w:sz w:val="22"/>
                <w:szCs w:val="22"/>
              </w:rPr>
            </w:pPr>
            <w:r>
              <w:rPr>
                <w:bCs/>
                <w:sz w:val="22"/>
                <w:szCs w:val="22"/>
              </w:rPr>
              <w:t>1 kompl.</w:t>
            </w:r>
          </w:p>
        </w:tc>
        <w:tc>
          <w:tcPr>
            <w:tcW w:w="1276" w:type="dxa"/>
          </w:tcPr>
          <w:p w14:paraId="623631B0" w14:textId="77777777" w:rsidR="008F2AE5" w:rsidRPr="004D76E4" w:rsidRDefault="008F2AE5" w:rsidP="00D2226C">
            <w:pPr>
              <w:tabs>
                <w:tab w:val="left" w:pos="567"/>
              </w:tabs>
              <w:spacing w:before="60" w:after="60"/>
              <w:contextualSpacing/>
              <w:rPr>
                <w:bCs/>
                <w:sz w:val="22"/>
                <w:szCs w:val="22"/>
              </w:rPr>
            </w:pPr>
            <w:r w:rsidRPr="004D76E4">
              <w:rPr>
                <w:bCs/>
                <w:sz w:val="22"/>
                <w:szCs w:val="22"/>
              </w:rPr>
              <w:t xml:space="preserve"> </w:t>
            </w:r>
          </w:p>
        </w:tc>
        <w:tc>
          <w:tcPr>
            <w:tcW w:w="1276" w:type="dxa"/>
          </w:tcPr>
          <w:p w14:paraId="0B450ADD" w14:textId="77777777" w:rsidR="008F2AE5" w:rsidRPr="004D76E4" w:rsidRDefault="008F2AE5" w:rsidP="00D2226C">
            <w:pPr>
              <w:tabs>
                <w:tab w:val="left" w:pos="567"/>
              </w:tabs>
              <w:spacing w:before="60" w:after="60"/>
              <w:contextualSpacing/>
              <w:rPr>
                <w:bCs/>
                <w:sz w:val="22"/>
                <w:szCs w:val="22"/>
              </w:rPr>
            </w:pPr>
          </w:p>
        </w:tc>
        <w:tc>
          <w:tcPr>
            <w:tcW w:w="1276" w:type="dxa"/>
          </w:tcPr>
          <w:p w14:paraId="5F17127F" w14:textId="6B0A755B" w:rsidR="008F2AE5" w:rsidRPr="004D76E4" w:rsidRDefault="008F2AE5" w:rsidP="00D2226C">
            <w:pPr>
              <w:tabs>
                <w:tab w:val="left" w:pos="567"/>
              </w:tabs>
              <w:spacing w:before="60" w:after="60"/>
              <w:contextualSpacing/>
              <w:rPr>
                <w:bCs/>
                <w:sz w:val="22"/>
                <w:szCs w:val="22"/>
              </w:rPr>
            </w:pPr>
          </w:p>
        </w:tc>
      </w:tr>
    </w:tbl>
    <w:p w14:paraId="11A8A154" w14:textId="798ADC18" w:rsidR="00E27E04" w:rsidRPr="004C392F" w:rsidRDefault="00E27E04" w:rsidP="00F24B43">
      <w:pPr>
        <w:pStyle w:val="ListParagraph"/>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ListParagraph"/>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4A8B334E" w14:textId="77777777" w:rsidR="00C722A5" w:rsidRDefault="00C722A5" w:rsidP="00236B81">
      <w:pPr>
        <w:spacing w:after="0" w:line="240" w:lineRule="auto"/>
        <w:rPr>
          <w:rFonts w:ascii="Times New Roman" w:eastAsia="Calibri" w:hAnsi="Times New Roman" w:cs="Times New Roman"/>
          <w:b/>
          <w:bCs/>
        </w:rPr>
      </w:pPr>
    </w:p>
    <w:p w14:paraId="2A74F1DB" w14:textId="3454F265" w:rsidR="00951A69" w:rsidRDefault="00E564A6" w:rsidP="00951A69">
      <w:pPr>
        <w:tabs>
          <w:tab w:val="left" w:pos="1134"/>
          <w:tab w:val="left" w:pos="1276"/>
        </w:tabs>
        <w:spacing w:after="0" w:line="240" w:lineRule="auto"/>
        <w:jc w:val="center"/>
        <w:rPr>
          <w:rFonts w:ascii="Times New Roman" w:hAnsi="Times New Roman" w:cs="Times New Roman"/>
          <w:b/>
          <w:iCs/>
          <w:sz w:val="20"/>
          <w:szCs w:val="20"/>
        </w:rPr>
      </w:pPr>
      <w:r>
        <w:rPr>
          <w:rFonts w:ascii="Times New Roman" w:hAnsi="Times New Roman" w:cs="Times New Roman"/>
          <w:b/>
          <w:iCs/>
          <w:sz w:val="20"/>
          <w:szCs w:val="20"/>
        </w:rPr>
        <w:t>6</w:t>
      </w:r>
      <w:r w:rsidR="00951A69" w:rsidRPr="00F2243D">
        <w:rPr>
          <w:rFonts w:ascii="Times New Roman" w:hAnsi="Times New Roman" w:cs="Times New Roman"/>
          <w:b/>
          <w:iCs/>
          <w:sz w:val="20"/>
          <w:szCs w:val="20"/>
        </w:rPr>
        <w:t xml:space="preserve"> lentelė. </w:t>
      </w:r>
      <w:r w:rsidR="00951A69">
        <w:rPr>
          <w:rFonts w:ascii="Times New Roman" w:hAnsi="Times New Roman" w:cs="Times New Roman"/>
          <w:b/>
          <w:iCs/>
          <w:sz w:val="20"/>
          <w:szCs w:val="20"/>
        </w:rPr>
        <w:t>„Pasiūlymo kokybiniai parametrai“</w:t>
      </w:r>
    </w:p>
    <w:tbl>
      <w:tblPr>
        <w:tblStyle w:val="TableGrid"/>
        <w:tblW w:w="9875" w:type="dxa"/>
        <w:tblInd w:w="-5" w:type="dxa"/>
        <w:tblLook w:val="04A0" w:firstRow="1" w:lastRow="0" w:firstColumn="1" w:lastColumn="0" w:noHBand="0" w:noVBand="1"/>
      </w:tblPr>
      <w:tblGrid>
        <w:gridCol w:w="709"/>
        <w:gridCol w:w="5056"/>
        <w:gridCol w:w="4110"/>
      </w:tblGrid>
      <w:tr w:rsidR="00951A69" w:rsidRPr="00CF1CED" w14:paraId="5F58ED57" w14:textId="77777777" w:rsidTr="00BF554A">
        <w:trPr>
          <w:trHeight w:val="363"/>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3B866A7F" w14:textId="77777777" w:rsidR="00951A69" w:rsidRPr="00CF1CED" w:rsidRDefault="00951A69" w:rsidP="00AE6171">
            <w:pPr>
              <w:jc w:val="both"/>
              <w:rPr>
                <w:b/>
              </w:rPr>
            </w:pPr>
            <w:bookmarkStart w:id="6" w:name="_Hlk119524832"/>
            <w:r w:rsidRPr="00CF1CED">
              <w:rPr>
                <w:b/>
              </w:rPr>
              <w:t>Nr.</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2EB05418" w14:textId="77777777" w:rsidR="00951A69" w:rsidRPr="00CF1CED" w:rsidRDefault="00951A69" w:rsidP="00AE6171">
            <w:pPr>
              <w:jc w:val="both"/>
              <w:rPr>
                <w:b/>
              </w:rPr>
            </w:pPr>
            <w:r w:rsidRPr="00CF1CED">
              <w:rPr>
                <w:b/>
              </w:rPr>
              <w:t>Ekonominio naudingumo vertinimo kriterijai</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3D96DAE9" w14:textId="77777777" w:rsidR="00951A69" w:rsidRPr="00CF1CED" w:rsidRDefault="00951A69" w:rsidP="00AE6171">
            <w:pPr>
              <w:jc w:val="both"/>
              <w:rPr>
                <w:b/>
              </w:rPr>
            </w:pPr>
            <w:r w:rsidRPr="00CF1CED">
              <w:rPr>
                <w:b/>
              </w:rPr>
              <w:t>Tiek</w:t>
            </w:r>
            <w:r w:rsidRPr="00CF1CED">
              <w:rPr>
                <w:b/>
              </w:rPr>
              <w:t>ė</w:t>
            </w:r>
            <w:r w:rsidRPr="00CF1CED">
              <w:rPr>
                <w:b/>
              </w:rPr>
              <w:t>jo teikiama informacija</w:t>
            </w:r>
            <w:r>
              <w:rPr>
                <w:b/>
              </w:rPr>
              <w:t xml:space="preserve"> (</w:t>
            </w:r>
            <w:r w:rsidRPr="000B7E0D">
              <w:rPr>
                <w:b/>
                <w:color w:val="EE0000"/>
              </w:rPr>
              <w:t>pildo tiek</w:t>
            </w:r>
            <w:r w:rsidRPr="000B7E0D">
              <w:rPr>
                <w:b/>
                <w:color w:val="EE0000"/>
              </w:rPr>
              <w:t>ė</w:t>
            </w:r>
            <w:r w:rsidRPr="000B7E0D">
              <w:rPr>
                <w:b/>
                <w:color w:val="EE0000"/>
              </w:rPr>
              <w:t>jas</w:t>
            </w:r>
            <w:r>
              <w:rPr>
                <w:b/>
              </w:rPr>
              <w:t>)</w:t>
            </w:r>
          </w:p>
        </w:tc>
      </w:tr>
      <w:tr w:rsidR="00951A69" w:rsidRPr="00CF1CED" w14:paraId="698DBD1B" w14:textId="77777777" w:rsidTr="00BF554A">
        <w:trPr>
          <w:trHeight w:val="41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196147E" w14:textId="77777777" w:rsidR="00951A69" w:rsidRPr="00CF1CED" w:rsidRDefault="00951A69" w:rsidP="00AE6171">
            <w:pPr>
              <w:jc w:val="both"/>
              <w:rPr>
                <w:b/>
              </w:rPr>
            </w:pPr>
            <w:r w:rsidRPr="00CF1CED">
              <w:rPr>
                <w:b/>
              </w:rPr>
              <w:t>1.</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259D2993" w14:textId="77777777" w:rsidR="00951A69" w:rsidRPr="00CF1CED" w:rsidRDefault="00951A69" w:rsidP="00AE6171">
            <w:pPr>
              <w:jc w:val="both"/>
              <w:rPr>
                <w:b/>
              </w:rPr>
            </w:pPr>
            <w:r w:rsidRPr="00CF1CED">
              <w:rPr>
                <w:b/>
              </w:rPr>
              <w:t>T1 kriterijus</w:t>
            </w:r>
            <w:r>
              <w:rPr>
                <w:b/>
              </w:rPr>
              <w:t xml:space="preserve"> - </w:t>
            </w:r>
            <w:r w:rsidRPr="009234A9">
              <w:rPr>
                <w:b/>
              </w:rPr>
              <w:t>Si</w:t>
            </w:r>
            <w:r w:rsidRPr="009234A9">
              <w:rPr>
                <w:b/>
              </w:rPr>
              <w:t>ū</w:t>
            </w:r>
            <w:r w:rsidRPr="009234A9">
              <w:rPr>
                <w:b/>
              </w:rPr>
              <w:t xml:space="preserve">lomas </w:t>
            </w:r>
            <w:r>
              <w:rPr>
                <w:b/>
              </w:rPr>
              <w:t>paslaug</w:t>
            </w:r>
            <w:r>
              <w:rPr>
                <w:b/>
              </w:rPr>
              <w:t>ų</w:t>
            </w:r>
            <w:r>
              <w:rPr>
                <w:b/>
              </w:rPr>
              <w:t xml:space="preserve"> atlikimo terminas</w:t>
            </w:r>
            <w:r w:rsidRPr="009234A9">
              <w:rPr>
                <w:b/>
              </w:rPr>
              <w:t xml:space="preserve">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47FDAAC9" w14:textId="77777777" w:rsidR="00951A69" w:rsidRPr="00CF1CED" w:rsidRDefault="00951A69" w:rsidP="00E564A6">
            <w:pPr>
              <w:jc w:val="both"/>
              <w:rPr>
                <w:b/>
                <w:i/>
                <w:iCs/>
              </w:rPr>
            </w:pPr>
          </w:p>
        </w:tc>
      </w:tr>
    </w:tbl>
    <w:bookmarkEnd w:id="6"/>
    <w:p w14:paraId="6A392FD6" w14:textId="0429942C" w:rsidR="00951A69" w:rsidRPr="00E564A6" w:rsidRDefault="00951A69" w:rsidP="00951A69">
      <w:pPr>
        <w:jc w:val="both"/>
        <w:rPr>
          <w:rFonts w:ascii="Times New Roman" w:hAnsi="Times New Roman" w:cs="Times New Roman"/>
          <w:b/>
          <w:i/>
          <w:iCs/>
          <w:color w:val="EE0000"/>
        </w:rPr>
      </w:pPr>
      <w:r w:rsidRPr="00E564A6">
        <w:rPr>
          <w:rFonts w:ascii="Times New Roman" w:hAnsi="Times New Roman" w:cs="Times New Roman"/>
          <w:b/>
          <w:i/>
          <w:iCs/>
          <w:color w:val="EE0000"/>
        </w:rPr>
        <w:t xml:space="preserve">Siūlomas paslaugų atlikimo terminas mėnesiais - ne ilgesnis kaip </w:t>
      </w:r>
      <w:r w:rsidR="008F2AE5">
        <w:rPr>
          <w:rFonts w:ascii="Times New Roman" w:hAnsi="Times New Roman" w:cs="Times New Roman"/>
          <w:b/>
          <w:i/>
          <w:iCs/>
          <w:color w:val="EE0000"/>
        </w:rPr>
        <w:t>9</w:t>
      </w:r>
      <w:r w:rsidRPr="00E564A6">
        <w:rPr>
          <w:rFonts w:ascii="Times New Roman" w:hAnsi="Times New Roman" w:cs="Times New Roman"/>
          <w:b/>
          <w:i/>
          <w:iCs/>
          <w:color w:val="EE0000"/>
        </w:rPr>
        <w:t xml:space="preserve"> mėn.</w:t>
      </w:r>
    </w:p>
    <w:p w14:paraId="588FE207" w14:textId="77777777" w:rsidR="00951A69" w:rsidRPr="004C392F" w:rsidRDefault="00951A69"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ListParagraph"/>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lastRenderedPageBreak/>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ListParagraph"/>
        <w:spacing w:after="0" w:line="240" w:lineRule="auto"/>
        <w:ind w:left="426" w:hanging="426"/>
        <w:jc w:val="center"/>
        <w:rPr>
          <w:rFonts w:ascii="Times New Roman" w:hAnsi="Times New Roman" w:cs="Times New Roman"/>
          <w:b/>
          <w:bCs/>
          <w:sz w:val="16"/>
          <w:szCs w:val="22"/>
        </w:rPr>
      </w:pPr>
    </w:p>
    <w:p w14:paraId="3630027D" w14:textId="1B15F675" w:rsidR="00E06477" w:rsidRPr="00BD523A" w:rsidRDefault="004C7E0B" w:rsidP="00BD23F9">
      <w:pPr>
        <w:pStyle w:val="ListParagraph"/>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1E49B969" w14:textId="77777777" w:rsidR="00E06477" w:rsidRDefault="00E06477" w:rsidP="004C7E0B">
      <w:pPr>
        <w:pStyle w:val="ListParagraph"/>
        <w:spacing w:after="0" w:line="240" w:lineRule="auto"/>
        <w:ind w:left="0" w:firstLine="567"/>
        <w:rPr>
          <w:rFonts w:ascii="Times New Roman" w:hAnsi="Times New Roman" w:cs="Times New Roman"/>
          <w:sz w:val="24"/>
          <w:szCs w:val="22"/>
        </w:rPr>
      </w:pPr>
    </w:p>
    <w:p w14:paraId="3C0C26B3" w14:textId="7674880F" w:rsidR="006C00E3" w:rsidRPr="006C00E3" w:rsidRDefault="00E564A6" w:rsidP="006C00E3">
      <w:pPr>
        <w:pStyle w:val="ListParagraph"/>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7</w:t>
      </w:r>
      <w:r w:rsidR="006C00E3" w:rsidRPr="0013498A">
        <w:rPr>
          <w:rFonts w:ascii="Times New Roman" w:hAnsi="Times New Roman" w:cs="Times New Roman"/>
          <w:b/>
          <w:sz w:val="20"/>
          <w:szCs w:val="22"/>
        </w:rPr>
        <w:t xml:space="preserve"> lentelė.</w:t>
      </w:r>
      <w:r w:rsidR="006C00E3">
        <w:rPr>
          <w:rFonts w:ascii="Times New Roman" w:hAnsi="Times New Roman" w:cs="Times New Roman"/>
          <w:b/>
          <w:sz w:val="20"/>
          <w:szCs w:val="22"/>
        </w:rPr>
        <w:t xml:space="preserve"> „</w:t>
      </w:r>
      <w:r w:rsidR="006C00E3" w:rsidRPr="0013498A">
        <w:rPr>
          <w:rFonts w:ascii="Times New Roman" w:hAnsi="Times New Roman" w:cs="Times New Roman"/>
          <w:b/>
          <w:sz w:val="20"/>
          <w:szCs w:val="22"/>
        </w:rPr>
        <w:t>Pridedami dokumentai ir informacija apie konfidencialumą</w:t>
      </w:r>
      <w:r w:rsidR="006C00E3">
        <w:rPr>
          <w:rFonts w:ascii="Times New Roman" w:hAnsi="Times New Roman" w:cs="Times New Roman"/>
          <w:b/>
          <w:sz w:val="20"/>
          <w:szCs w:val="22"/>
        </w:rPr>
        <w:t>“</w:t>
      </w:r>
    </w:p>
    <w:tbl>
      <w:tblPr>
        <w:tblStyle w:val="TableGrid"/>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4FFEE467" w14:textId="4B0D8CD0" w:rsidR="00587253" w:rsidRPr="00BD23F9" w:rsidRDefault="00587253" w:rsidP="00630DE9">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04CC6C54" w14:textId="76D10083"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w:t>
      </w:r>
      <w:r w:rsidR="00BD23F9">
        <w:rPr>
          <w:rFonts w:ascii="Times New Roman" w:hAnsi="Times New Roman" w:cs="Times New Roman"/>
          <w:b/>
          <w:bCs/>
          <w:sz w:val="24"/>
          <w:szCs w:val="22"/>
        </w:rPr>
        <w:t>y</w:t>
      </w:r>
      <w:r w:rsidRPr="00154730">
        <w:rPr>
          <w:rFonts w:ascii="Times New Roman" w:hAnsi="Times New Roman" w:cs="Times New Roman"/>
          <w:b/>
          <w:bCs/>
          <w:sz w:val="24"/>
          <w:szCs w:val="22"/>
        </w:rPr>
        <w:t>damas šį pasiūlymą, tvirtintu, kad:</w:t>
      </w:r>
    </w:p>
    <w:p w14:paraId="7D5AEEE4" w14:textId="68B14092" w:rsidR="002135C6" w:rsidRPr="00154730" w:rsidRDefault="002135C6" w:rsidP="00B55BB5">
      <w:pPr>
        <w:pStyle w:val="ListParagraph"/>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ListParagraph"/>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ListParagraph"/>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ListParagraph"/>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ListParagraph"/>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BD23F9">
      <w:pPr>
        <w:pStyle w:val="Heading2"/>
        <w:jc w:val="both"/>
        <w:rPr>
          <w:rFonts w:ascii="Times New Roman" w:hAnsi="Times New Roman" w:cs="Times New Roman"/>
          <w:b/>
          <w:bCs/>
          <w:color w:val="auto"/>
          <w:sz w:val="22"/>
          <w:szCs w:val="22"/>
          <w:lang w:eastAsia="zh-CN"/>
        </w:rPr>
      </w:pPr>
    </w:p>
    <w:sectPr w:rsidR="002A30AF" w:rsidRPr="004C392F" w:rsidSect="00BD23F9">
      <w:footerReference w:type="default" r:id="rId10"/>
      <w:pgSz w:w="12240" w:h="15840"/>
      <w:pgMar w:top="1134" w:right="567" w:bottom="568"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D47EB" w14:textId="77777777" w:rsidR="00BD1F31" w:rsidRDefault="00BD1F31" w:rsidP="00D05666">
      <w:r>
        <w:separator/>
      </w:r>
    </w:p>
  </w:endnote>
  <w:endnote w:type="continuationSeparator" w:id="0">
    <w:p w14:paraId="34E1BB5E" w14:textId="77777777" w:rsidR="00BD1F31" w:rsidRDefault="00BD1F31" w:rsidP="00D05666">
      <w:r>
        <w:continuationSeparator/>
      </w:r>
    </w:p>
  </w:endnote>
  <w:endnote w:type="continuationNotice" w:id="1">
    <w:p w14:paraId="24F6FF20" w14:textId="77777777" w:rsidR="00BD1F31" w:rsidRDefault="00BD1F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4CE9D" w14:textId="77777777" w:rsidR="00BD1F31" w:rsidRDefault="00BD1F31" w:rsidP="00D05666">
      <w:r>
        <w:separator/>
      </w:r>
    </w:p>
  </w:footnote>
  <w:footnote w:type="continuationSeparator" w:id="0">
    <w:p w14:paraId="46C22FB8" w14:textId="77777777" w:rsidR="00BD1F31" w:rsidRDefault="00BD1F31" w:rsidP="00D05666">
      <w:r>
        <w:continuationSeparator/>
      </w:r>
    </w:p>
  </w:footnote>
  <w:footnote w:type="continuationNotice" w:id="1">
    <w:p w14:paraId="72B24925" w14:textId="77777777" w:rsidR="00BD1F31" w:rsidRDefault="00BD1F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8185351">
    <w:abstractNumId w:val="30"/>
  </w:num>
  <w:num w:numId="2" w16cid:durableId="1969123341">
    <w:abstractNumId w:val="16"/>
  </w:num>
  <w:num w:numId="3" w16cid:durableId="2082828910">
    <w:abstractNumId w:val="24"/>
  </w:num>
  <w:num w:numId="4" w16cid:durableId="1215386504">
    <w:abstractNumId w:val="51"/>
  </w:num>
  <w:num w:numId="5" w16cid:durableId="224222467">
    <w:abstractNumId w:val="61"/>
  </w:num>
  <w:num w:numId="6" w16cid:durableId="1327124722">
    <w:abstractNumId w:val="46"/>
  </w:num>
  <w:num w:numId="7" w16cid:durableId="356397294">
    <w:abstractNumId w:val="70"/>
  </w:num>
  <w:num w:numId="8" w16cid:durableId="948700708">
    <w:abstractNumId w:val="38"/>
  </w:num>
  <w:num w:numId="9" w16cid:durableId="394279199">
    <w:abstractNumId w:val="68"/>
  </w:num>
  <w:num w:numId="10" w16cid:durableId="1689528168">
    <w:abstractNumId w:val="7"/>
  </w:num>
  <w:num w:numId="11" w16cid:durableId="1659263006">
    <w:abstractNumId w:val="67"/>
  </w:num>
  <w:num w:numId="12" w16cid:durableId="397214517">
    <w:abstractNumId w:val="17"/>
  </w:num>
  <w:num w:numId="13" w16cid:durableId="894925272">
    <w:abstractNumId w:val="9"/>
  </w:num>
  <w:num w:numId="14" w16cid:durableId="2037387163">
    <w:abstractNumId w:val="18"/>
  </w:num>
  <w:num w:numId="15" w16cid:durableId="429086554">
    <w:abstractNumId w:val="13"/>
  </w:num>
  <w:num w:numId="16" w16cid:durableId="755591992">
    <w:abstractNumId w:val="29"/>
  </w:num>
  <w:num w:numId="17" w16cid:durableId="926157908">
    <w:abstractNumId w:val="56"/>
  </w:num>
  <w:num w:numId="18" w16cid:durableId="1417552540">
    <w:abstractNumId w:val="19"/>
  </w:num>
  <w:num w:numId="19" w16cid:durableId="663899908">
    <w:abstractNumId w:val="42"/>
  </w:num>
  <w:num w:numId="20" w16cid:durableId="1913853747">
    <w:abstractNumId w:val="54"/>
  </w:num>
  <w:num w:numId="21" w16cid:durableId="386802393">
    <w:abstractNumId w:val="57"/>
  </w:num>
  <w:num w:numId="22" w16cid:durableId="1632401008">
    <w:abstractNumId w:val="34"/>
  </w:num>
  <w:num w:numId="23" w16cid:durableId="647051762">
    <w:abstractNumId w:val="53"/>
  </w:num>
  <w:num w:numId="24" w16cid:durableId="1022166461">
    <w:abstractNumId w:val="23"/>
  </w:num>
  <w:num w:numId="25" w16cid:durableId="413623220">
    <w:abstractNumId w:val="33"/>
  </w:num>
  <w:num w:numId="26" w16cid:durableId="994336021">
    <w:abstractNumId w:val="69"/>
  </w:num>
  <w:num w:numId="27" w16cid:durableId="2025665345">
    <w:abstractNumId w:val="65"/>
  </w:num>
  <w:num w:numId="28" w16cid:durableId="180243061">
    <w:abstractNumId w:val="64"/>
  </w:num>
  <w:num w:numId="29" w16cid:durableId="1024213323">
    <w:abstractNumId w:val="35"/>
  </w:num>
  <w:num w:numId="30" w16cid:durableId="87121758">
    <w:abstractNumId w:val="8"/>
  </w:num>
  <w:num w:numId="31" w16cid:durableId="1170103876">
    <w:abstractNumId w:val="20"/>
  </w:num>
  <w:num w:numId="32" w16cid:durableId="661155922">
    <w:abstractNumId w:val="0"/>
  </w:num>
  <w:num w:numId="33" w16cid:durableId="930433553">
    <w:abstractNumId w:val="1"/>
  </w:num>
  <w:num w:numId="34" w16cid:durableId="1501461547">
    <w:abstractNumId w:val="2"/>
  </w:num>
  <w:num w:numId="35" w16cid:durableId="1998608539">
    <w:abstractNumId w:val="3"/>
  </w:num>
  <w:num w:numId="36" w16cid:durableId="1536112565">
    <w:abstractNumId w:val="4"/>
  </w:num>
  <w:num w:numId="37" w16cid:durableId="1938294623">
    <w:abstractNumId w:val="26"/>
  </w:num>
  <w:num w:numId="38" w16cid:durableId="2141919393">
    <w:abstractNumId w:val="63"/>
  </w:num>
  <w:num w:numId="39" w16cid:durableId="627006989">
    <w:abstractNumId w:val="66"/>
  </w:num>
  <w:num w:numId="40" w16cid:durableId="981696256">
    <w:abstractNumId w:val="52"/>
  </w:num>
  <w:num w:numId="41" w16cid:durableId="1814907263">
    <w:abstractNumId w:val="55"/>
  </w:num>
  <w:num w:numId="42" w16cid:durableId="940604241">
    <w:abstractNumId w:val="62"/>
  </w:num>
  <w:num w:numId="43" w16cid:durableId="1685325344">
    <w:abstractNumId w:val="10"/>
  </w:num>
  <w:num w:numId="44" w16cid:durableId="1354768043">
    <w:abstractNumId w:val="21"/>
  </w:num>
  <w:num w:numId="45" w16cid:durableId="1019890519">
    <w:abstractNumId w:val="37"/>
  </w:num>
  <w:num w:numId="46" w16cid:durableId="2082024926">
    <w:abstractNumId w:val="40"/>
  </w:num>
  <w:num w:numId="47" w16cid:durableId="1732580270">
    <w:abstractNumId w:val="11"/>
  </w:num>
  <w:num w:numId="48" w16cid:durableId="2119174487">
    <w:abstractNumId w:val="25"/>
  </w:num>
  <w:num w:numId="49" w16cid:durableId="650328246">
    <w:abstractNumId w:val="39"/>
  </w:num>
  <w:num w:numId="50" w16cid:durableId="1975744758">
    <w:abstractNumId w:val="6"/>
  </w:num>
  <w:num w:numId="51" w16cid:durableId="1581451279">
    <w:abstractNumId w:val="71"/>
  </w:num>
  <w:num w:numId="52" w16cid:durableId="1606843396">
    <w:abstractNumId w:val="32"/>
  </w:num>
  <w:num w:numId="53" w16cid:durableId="358550355">
    <w:abstractNumId w:val="48"/>
  </w:num>
  <w:num w:numId="54" w16cid:durableId="565143125">
    <w:abstractNumId w:val="14"/>
  </w:num>
  <w:num w:numId="55" w16cid:durableId="70467013">
    <w:abstractNumId w:val="45"/>
  </w:num>
  <w:num w:numId="56" w16cid:durableId="1184132733">
    <w:abstractNumId w:val="59"/>
  </w:num>
  <w:num w:numId="57" w16cid:durableId="871187339">
    <w:abstractNumId w:val="36"/>
  </w:num>
  <w:num w:numId="58" w16cid:durableId="440339021">
    <w:abstractNumId w:val="58"/>
  </w:num>
  <w:num w:numId="59" w16cid:durableId="736977334">
    <w:abstractNumId w:val="43"/>
  </w:num>
  <w:num w:numId="60" w16cid:durableId="1056665097">
    <w:abstractNumId w:val="47"/>
  </w:num>
  <w:num w:numId="61" w16cid:durableId="1264874874">
    <w:abstractNumId w:val="50"/>
  </w:num>
  <w:num w:numId="62" w16cid:durableId="1118337590">
    <w:abstractNumId w:val="12"/>
  </w:num>
  <w:num w:numId="63" w16cid:durableId="158009272">
    <w:abstractNumId w:val="49"/>
  </w:num>
  <w:num w:numId="64" w16cid:durableId="1061169308">
    <w:abstractNumId w:val="60"/>
  </w:num>
  <w:num w:numId="65" w16cid:durableId="1162815496">
    <w:abstractNumId w:val="28"/>
  </w:num>
  <w:num w:numId="66" w16cid:durableId="372659433">
    <w:abstractNumId w:val="22"/>
  </w:num>
  <w:num w:numId="67" w16cid:durableId="1728645652">
    <w:abstractNumId w:val="44"/>
  </w:num>
  <w:num w:numId="68" w16cid:durableId="1345863626">
    <w:abstractNumId w:val="15"/>
  </w:num>
  <w:num w:numId="69" w16cid:durableId="1370181382">
    <w:abstractNumId w:val="27"/>
  </w:num>
  <w:num w:numId="70" w16cid:durableId="116064998">
    <w:abstractNumId w:val="41"/>
  </w:num>
  <w:num w:numId="71" w16cid:durableId="1780367694">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64"/>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0E38"/>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3E52"/>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0BE3"/>
    <w:rsid w:val="0013140B"/>
    <w:rsid w:val="001317CA"/>
    <w:rsid w:val="00132962"/>
    <w:rsid w:val="001329A7"/>
    <w:rsid w:val="0013353A"/>
    <w:rsid w:val="00133641"/>
    <w:rsid w:val="00134825"/>
    <w:rsid w:val="00134D18"/>
    <w:rsid w:val="001351A4"/>
    <w:rsid w:val="00135EEE"/>
    <w:rsid w:val="001365CA"/>
    <w:rsid w:val="001379B9"/>
    <w:rsid w:val="001409F7"/>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0F40"/>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01B"/>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489"/>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3C91"/>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995"/>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68EA"/>
    <w:rsid w:val="002F7688"/>
    <w:rsid w:val="002F7D23"/>
    <w:rsid w:val="00300FEF"/>
    <w:rsid w:val="003010E3"/>
    <w:rsid w:val="00301185"/>
    <w:rsid w:val="0030230E"/>
    <w:rsid w:val="00302469"/>
    <w:rsid w:val="00302794"/>
    <w:rsid w:val="0030489A"/>
    <w:rsid w:val="003049FC"/>
    <w:rsid w:val="00304E45"/>
    <w:rsid w:val="0030508B"/>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41D9"/>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57D"/>
    <w:rsid w:val="003D5A05"/>
    <w:rsid w:val="003D5EC9"/>
    <w:rsid w:val="003D6258"/>
    <w:rsid w:val="003D6501"/>
    <w:rsid w:val="003E009B"/>
    <w:rsid w:val="003E0A08"/>
    <w:rsid w:val="003E0FEA"/>
    <w:rsid w:val="003E1160"/>
    <w:rsid w:val="003E1371"/>
    <w:rsid w:val="003E207E"/>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7BA"/>
    <w:rsid w:val="00413D2E"/>
    <w:rsid w:val="0041437E"/>
    <w:rsid w:val="004147BD"/>
    <w:rsid w:val="00415104"/>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1CE"/>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1B7C"/>
    <w:rsid w:val="00451B7D"/>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145"/>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7733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3F2C"/>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0CF2"/>
    <w:rsid w:val="006E1606"/>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D79"/>
    <w:rsid w:val="00716F5E"/>
    <w:rsid w:val="00717339"/>
    <w:rsid w:val="007175D7"/>
    <w:rsid w:val="00717909"/>
    <w:rsid w:val="00717D94"/>
    <w:rsid w:val="00720E2A"/>
    <w:rsid w:val="0072163C"/>
    <w:rsid w:val="00721A8D"/>
    <w:rsid w:val="00721F80"/>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1A5D"/>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8A6"/>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6C34"/>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423D"/>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6F3"/>
    <w:rsid w:val="0087372C"/>
    <w:rsid w:val="00873D68"/>
    <w:rsid w:val="00874383"/>
    <w:rsid w:val="0087541D"/>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AE5"/>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1A69"/>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1721"/>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94"/>
    <w:rsid w:val="00A215B6"/>
    <w:rsid w:val="00A23140"/>
    <w:rsid w:val="00A23B71"/>
    <w:rsid w:val="00A24315"/>
    <w:rsid w:val="00A25751"/>
    <w:rsid w:val="00A2600D"/>
    <w:rsid w:val="00A26794"/>
    <w:rsid w:val="00A26F11"/>
    <w:rsid w:val="00A27446"/>
    <w:rsid w:val="00A27846"/>
    <w:rsid w:val="00A3057C"/>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4AEB"/>
    <w:rsid w:val="00A45433"/>
    <w:rsid w:val="00A45715"/>
    <w:rsid w:val="00A4599F"/>
    <w:rsid w:val="00A45CFF"/>
    <w:rsid w:val="00A466F1"/>
    <w:rsid w:val="00A46C13"/>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685C"/>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2D43"/>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2F34"/>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A43"/>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1F31"/>
    <w:rsid w:val="00BD239D"/>
    <w:rsid w:val="00BD23F9"/>
    <w:rsid w:val="00BD523A"/>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54A"/>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AF6"/>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B89"/>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6AED"/>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4CA8"/>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0C14"/>
    <w:rsid w:val="00D315A5"/>
    <w:rsid w:val="00D320EE"/>
    <w:rsid w:val="00D324CF"/>
    <w:rsid w:val="00D325C1"/>
    <w:rsid w:val="00D327F8"/>
    <w:rsid w:val="00D331C2"/>
    <w:rsid w:val="00D33403"/>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6FC0"/>
    <w:rsid w:val="00D9747C"/>
    <w:rsid w:val="00D97D77"/>
    <w:rsid w:val="00DA00B4"/>
    <w:rsid w:val="00DA05AB"/>
    <w:rsid w:val="00DA0A32"/>
    <w:rsid w:val="00DA0BE3"/>
    <w:rsid w:val="00DA0DB9"/>
    <w:rsid w:val="00DA1942"/>
    <w:rsid w:val="00DA22F0"/>
    <w:rsid w:val="00DA3E5B"/>
    <w:rsid w:val="00DA62B5"/>
    <w:rsid w:val="00DA758B"/>
    <w:rsid w:val="00DA7FBE"/>
    <w:rsid w:val="00DB0683"/>
    <w:rsid w:val="00DB2857"/>
    <w:rsid w:val="00DB374C"/>
    <w:rsid w:val="00DB4478"/>
    <w:rsid w:val="00DB4B5C"/>
    <w:rsid w:val="00DB4CE3"/>
    <w:rsid w:val="00DB5373"/>
    <w:rsid w:val="00DB5B77"/>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E7B0E"/>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4A6"/>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2793"/>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1CA4"/>
    <w:rsid w:val="00F126A8"/>
    <w:rsid w:val="00F15BE1"/>
    <w:rsid w:val="00F166A2"/>
    <w:rsid w:val="00F170D1"/>
    <w:rsid w:val="00F20241"/>
    <w:rsid w:val="00F211FE"/>
    <w:rsid w:val="00F21730"/>
    <w:rsid w:val="00F229DE"/>
    <w:rsid w:val="00F2421D"/>
    <w:rsid w:val="00F24814"/>
    <w:rsid w:val="00F24B43"/>
    <w:rsid w:val="00F25241"/>
    <w:rsid w:val="00F25A7B"/>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2E8"/>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404"/>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A69"/>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TableNorma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customStyle="1" w:styleId="UnresolvedMention5">
    <w:name w:val="Unresolved Mention5"/>
    <w:basedOn w:val="DefaultParagraphFont"/>
    <w:uiPriority w:val="99"/>
    <w:semiHidden/>
    <w:unhideWhenUsed/>
    <w:rsid w:val="00587253"/>
    <w:rPr>
      <w:color w:val="605E5C"/>
      <w:shd w:val="clear" w:color="auto" w:fill="E1DFDD"/>
    </w:rPr>
  </w:style>
  <w:style w:type="table" w:customStyle="1" w:styleId="Lentelstinklelis2">
    <w:name w:val="Lentelės tinklelis2"/>
    <w:basedOn w:val="TableNormal"/>
    <w:next w:val="TableGrid"/>
    <w:rsid w:val="00BD523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3617">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408264">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5366848C-9D9A-4DCF-A32D-B9D180AEA9D8}">
  <ds:schemaRefs>
    <ds:schemaRef ds:uri="http://schemas.openxmlformats.org/officeDocument/2006/bibliography"/>
  </ds:schemaRefs>
</ds:datastoreItem>
</file>

<file path=customXml/itemProps3.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4961</Words>
  <Characters>2828</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Sigrida Eimutienė</cp:lastModifiedBy>
  <cp:revision>14</cp:revision>
  <cp:lastPrinted>2022-04-29T11:22:00Z</cp:lastPrinted>
  <dcterms:created xsi:type="dcterms:W3CDTF">2026-06-16T07:52:00Z</dcterms:created>
  <dcterms:modified xsi:type="dcterms:W3CDTF">2026-06-17T11:41:00Z</dcterms:modified>
</cp:coreProperties>
</file>